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4" w:rsidRPr="008055E5" w:rsidRDefault="00D913A2">
      <w:pPr>
        <w:rPr>
          <w:b/>
        </w:rPr>
      </w:pPr>
      <w:r w:rsidRPr="008055E5">
        <w:rPr>
          <w:b/>
        </w:rPr>
        <w:t>Zápis z jednání  Pracovní  skupiny pro duševní zdraví  13.</w:t>
      </w:r>
      <w:r w:rsidR="00740E99">
        <w:rPr>
          <w:b/>
        </w:rPr>
        <w:t xml:space="preserve"> </w:t>
      </w:r>
      <w:r w:rsidRPr="008055E5">
        <w:rPr>
          <w:b/>
        </w:rPr>
        <w:t>2.</w:t>
      </w:r>
      <w:r w:rsidR="00740E99">
        <w:rPr>
          <w:b/>
        </w:rPr>
        <w:t xml:space="preserve"> </w:t>
      </w:r>
      <w:bookmarkStart w:id="0" w:name="_GoBack"/>
      <w:bookmarkEnd w:id="0"/>
      <w:r w:rsidRPr="008055E5">
        <w:rPr>
          <w:b/>
        </w:rPr>
        <w:t>2018</w:t>
      </w:r>
    </w:p>
    <w:p w:rsidR="00D913A2" w:rsidRDefault="00D913A2">
      <w:r>
        <w:t>Místo jednání: Nezvalova 662 Liberec 15</w:t>
      </w:r>
    </w:p>
    <w:p w:rsidR="00D913A2" w:rsidRDefault="00D913A2">
      <w:r>
        <w:t>Čas 14.00-15.30</w:t>
      </w:r>
    </w:p>
    <w:p w:rsidR="00D913A2" w:rsidRDefault="00D913A2">
      <w:r>
        <w:t xml:space="preserve">Přítomni: Jana Pokorná., Vladimíra </w:t>
      </w:r>
      <w:proofErr w:type="spellStart"/>
      <w:r>
        <w:t>Řáhová</w:t>
      </w:r>
      <w:proofErr w:type="spellEnd"/>
      <w:r>
        <w:t xml:space="preserve">, Petra Čuprová, Nikol Krnáčová, Jana Horáková </w:t>
      </w:r>
    </w:p>
    <w:p w:rsidR="00D913A2" w:rsidRDefault="00D913A2">
      <w:r>
        <w:t xml:space="preserve">Omluveni: Zora Machartová, Kateřina Marcinková </w:t>
      </w:r>
    </w:p>
    <w:p w:rsidR="00D913A2" w:rsidRDefault="00D913A2"/>
    <w:p w:rsidR="00D913A2" w:rsidRPr="007E1940" w:rsidRDefault="00D913A2">
      <w:pPr>
        <w:rPr>
          <w:b/>
        </w:rPr>
      </w:pPr>
      <w:r w:rsidRPr="007E1940">
        <w:rPr>
          <w:b/>
        </w:rPr>
        <w:t>Program.</w:t>
      </w:r>
    </w:p>
    <w:p w:rsidR="00D913A2" w:rsidRDefault="00BC0BC7">
      <w:r>
        <w:t>1.</w:t>
      </w:r>
      <w:r w:rsidR="00E34758">
        <w:t xml:space="preserve"> </w:t>
      </w:r>
      <w:r w:rsidR="00D913A2">
        <w:t>Informace z pracovního jednání  řídící pracovní skupiny</w:t>
      </w:r>
      <w:r w:rsidR="008055E5">
        <w:t xml:space="preserve"> předány na základě  zápisu zaslaného p. </w:t>
      </w:r>
      <w:proofErr w:type="spellStart"/>
      <w:r w:rsidR="008055E5">
        <w:t>M</w:t>
      </w:r>
      <w:r w:rsidR="00E34758">
        <w:t>arcinkovou</w:t>
      </w:r>
      <w:proofErr w:type="spellEnd"/>
      <w:r w:rsidR="007E1940">
        <w:t>:</w:t>
      </w:r>
      <w:r w:rsidR="008055E5">
        <w:t xml:space="preserve"> K projektu „Kontaktní práce“  dotaz skupiny:  Plánuje se propojení/ návaznost  práce nových  terénních pracovníků se stávajícími sociálními službami? Pokud ano - s jakými konkrétními požadavky se mohou sociální služby na tyto pracovníky obracet? Je možná spolupráce např. u klientů sociálních služeb, kteří aktuálně žijí v nevyhovujících podmínkách? </w:t>
      </w:r>
    </w:p>
    <w:p w:rsidR="008055E5" w:rsidRDefault="00BC0BC7" w:rsidP="00BC0BC7">
      <w:r>
        <w:t>2.</w:t>
      </w:r>
      <w:r w:rsidR="007E1940">
        <w:t xml:space="preserve"> Téma „</w:t>
      </w:r>
      <w:r w:rsidR="007E1940" w:rsidRPr="007E1940">
        <w:rPr>
          <w:i/>
        </w:rPr>
        <w:t>K</w:t>
      </w:r>
      <w:r w:rsidR="00771D68" w:rsidRPr="007E1940">
        <w:rPr>
          <w:i/>
        </w:rPr>
        <w:t>lienti, kteří nepatří do žádné služby</w:t>
      </w:r>
      <w:r w:rsidR="00771D68">
        <w:t xml:space="preserve">“ Z  důvodů </w:t>
      </w:r>
      <w:r>
        <w:t>duševního onemocnění, duální diagnózy</w:t>
      </w:r>
      <w:r w:rsidR="00771D68">
        <w:t xml:space="preserve">, financí (bez </w:t>
      </w:r>
      <w:proofErr w:type="spellStart"/>
      <w:r w:rsidR="00771D68">
        <w:t>PnP</w:t>
      </w:r>
      <w:proofErr w:type="spellEnd"/>
      <w:r w:rsidR="00771D68">
        <w:t xml:space="preserve">, bez výplaty důchodu). Často se jedná o lidi vyššího středního věku nebo seniorského věku. Postupně se mění struktura služeb Fokusu  od sociální rehabilitace k pečovatelské službě od chráněného bydlení k pobytové službě, protože  </w:t>
      </w:r>
      <w:r>
        <w:t xml:space="preserve">jiné </w:t>
      </w:r>
      <w:r w:rsidR="00771D68">
        <w:t xml:space="preserve">služby je </w:t>
      </w:r>
      <w:r>
        <w:t xml:space="preserve">z výše uvedených důvodů odmítají brát. </w:t>
      </w:r>
      <w:r w:rsidR="007E1940">
        <w:t>Podobný trend sleduje v terénních službách i Dolmen</w:t>
      </w:r>
      <w:r w:rsidR="00BD01F6">
        <w:t xml:space="preserve">.  Řešení na úrovni obce, kraje?? </w:t>
      </w:r>
      <w:r w:rsidR="007E1940">
        <w:t xml:space="preserve"> </w:t>
      </w:r>
    </w:p>
    <w:p w:rsidR="00BC0BC7" w:rsidRDefault="007E1940" w:rsidP="00BC0BC7">
      <w:r>
        <w:t>3. S</w:t>
      </w:r>
      <w:r w:rsidR="00FC3DAD">
        <w:t>eznámení  s nabídkou služeb  Komunitního centra společnosti  Tulipán</w:t>
      </w:r>
      <w:r>
        <w:t>,</w:t>
      </w:r>
      <w:r w:rsidR="00FC3DAD">
        <w:t xml:space="preserve"> do které se přesunuly některé aktivity organizace, projektoví manažeři. Klub duševního zdraví zde  probíhá od 15.30-16.30 každou středu.  Dále je možno využít arteterapii, muzikoterapii, odborné sociální poradenství,  po domluvě psychologa. Psychiatr zatí</w:t>
      </w:r>
      <w:r w:rsidR="00E34758">
        <w:t>m není nasmlouván</w:t>
      </w:r>
      <w:r w:rsidR="00FC3DAD">
        <w:t xml:space="preserve">. </w:t>
      </w:r>
    </w:p>
    <w:p w:rsidR="00FC3DAD" w:rsidRDefault="00FC3DAD" w:rsidP="00BC0BC7">
      <w:r>
        <w:t xml:space="preserve">4. Spolupráce </w:t>
      </w:r>
    </w:p>
    <w:p w:rsidR="00FC3DAD" w:rsidRDefault="00FC3DAD" w:rsidP="007E1940">
      <w:pPr>
        <w:pStyle w:val="Odstavecseseznamem"/>
        <w:numPr>
          <w:ilvl w:val="0"/>
          <w:numId w:val="2"/>
        </w:numPr>
      </w:pPr>
      <w:r>
        <w:t xml:space="preserve">Paní Krnáčová osloví paní doktorku </w:t>
      </w:r>
      <w:proofErr w:type="spellStart"/>
      <w:r>
        <w:t>Haringovou</w:t>
      </w:r>
      <w:proofErr w:type="spellEnd"/>
      <w:r>
        <w:t>,  a na základě předchozí domluvy s primářem oddělení budou domluveny první  pravidelné schůzky mezi Fokusem a PO nemocnice Liberec</w:t>
      </w:r>
      <w:r w:rsidR="00E34758">
        <w:t>.</w:t>
      </w:r>
      <w:r>
        <w:t xml:space="preserve">  </w:t>
      </w:r>
    </w:p>
    <w:p w:rsidR="00FC3DAD" w:rsidRDefault="00FC3DAD" w:rsidP="007E1940">
      <w:pPr>
        <w:pStyle w:val="Odstavecseseznamem"/>
        <w:numPr>
          <w:ilvl w:val="0"/>
          <w:numId w:val="2"/>
        </w:numPr>
      </w:pPr>
      <w:r>
        <w:t xml:space="preserve">P. Horáková na příští schůzku  KP pozve  pana  Přemysla Holeše, který seznámí skupinu s vývojem reformy psychiatrické péče v LK. </w:t>
      </w:r>
    </w:p>
    <w:p w:rsidR="00E34758" w:rsidRDefault="007E1940" w:rsidP="00BC0BC7">
      <w:r>
        <w:t>5. Diskuze nad odměňováním  pracovníků přím</w:t>
      </w:r>
      <w:r w:rsidR="00E34758">
        <w:t>é péče a sociálních pracovníků</w:t>
      </w:r>
      <w:r>
        <w:t>. Skupině není jasné, co konkrétně zahrnuje termín „Mzdy obvyklé v regionu.</w:t>
      </w:r>
      <w:r w:rsidR="00E34758">
        <w:t>“</w:t>
      </w:r>
      <w:r>
        <w:t xml:space="preserve"> S ohledem na  složitou personální situaci v sociálních </w:t>
      </w:r>
      <w:r w:rsidR="00BD01F6">
        <w:t>službách, nízkou</w:t>
      </w:r>
      <w:r>
        <w:t xml:space="preserve"> konkurenceschopnost  zejména v nestátním sektoru,  bychom  rádi znali  konkrétnější  </w:t>
      </w:r>
      <w:r w:rsidR="00E34758">
        <w:t xml:space="preserve">čísla u </w:t>
      </w:r>
      <w:r w:rsidR="00BD01F6">
        <w:t>tzv. „</w:t>
      </w:r>
      <w:r>
        <w:t>obvyklých</w:t>
      </w:r>
      <w:r w:rsidR="00BD01F6">
        <w:t>“</w:t>
      </w:r>
      <w:r>
        <w:t xml:space="preserve"> mezd</w:t>
      </w:r>
      <w:r w:rsidR="00E34758">
        <w:t>.</w:t>
      </w:r>
    </w:p>
    <w:p w:rsidR="007E1940" w:rsidRDefault="00BD01F6" w:rsidP="00BC0BC7">
      <w:r>
        <w:t>6. GDPR:  Od května čekají sociální služby změny o oblasti ochrany osobních údajů. Zatím  si každý  poskytovatel řeší tuto problematiku „svépomocně“</w:t>
      </w:r>
      <w:r w:rsidR="00E34758">
        <w:t>. P</w:t>
      </w:r>
      <w:r>
        <w:t xml:space="preserve">lánuje město  nějaké společné řešení pro sociální služby  - např. možnost  zasílat  konkrétní dotazy na právníka? </w:t>
      </w:r>
    </w:p>
    <w:p w:rsidR="00BD01F6" w:rsidRDefault="00BD01F6" w:rsidP="00BC0BC7"/>
    <w:p w:rsidR="00E34758" w:rsidRDefault="00E34758" w:rsidP="00BC0BC7"/>
    <w:p w:rsidR="00E34758" w:rsidRDefault="00E34758" w:rsidP="00BC0BC7">
      <w:r>
        <w:t xml:space="preserve">Zapsala Jana Horáková </w:t>
      </w:r>
    </w:p>
    <w:sectPr w:rsidR="00E3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34DC"/>
    <w:multiLevelType w:val="hybridMultilevel"/>
    <w:tmpl w:val="D6BEF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FD0"/>
    <w:multiLevelType w:val="hybridMultilevel"/>
    <w:tmpl w:val="D7404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A2"/>
    <w:rsid w:val="000A64DA"/>
    <w:rsid w:val="001E63E0"/>
    <w:rsid w:val="003F5D24"/>
    <w:rsid w:val="00740E99"/>
    <w:rsid w:val="00771D68"/>
    <w:rsid w:val="007E1940"/>
    <w:rsid w:val="008055E5"/>
    <w:rsid w:val="00BC0BC7"/>
    <w:rsid w:val="00BD01F6"/>
    <w:rsid w:val="00D913A2"/>
    <w:rsid w:val="00E34758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1DC7"/>
  <w15:chartTrackingRefBased/>
  <w15:docId w15:val="{485746EF-9CA5-4204-A5CB-0B5D6EF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2</cp:revision>
  <dcterms:created xsi:type="dcterms:W3CDTF">2018-02-16T13:02:00Z</dcterms:created>
  <dcterms:modified xsi:type="dcterms:W3CDTF">2018-02-16T13:02:00Z</dcterms:modified>
</cp:coreProperties>
</file>