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EB" w:rsidRPr="0064128D" w:rsidRDefault="002B17EB" w:rsidP="002B17EB">
      <w:pPr>
        <w:pStyle w:val="Default"/>
        <w:jc w:val="center"/>
        <w:rPr>
          <w:b/>
          <w:bCs/>
          <w:sz w:val="28"/>
          <w:szCs w:val="28"/>
        </w:rPr>
      </w:pPr>
      <w:r w:rsidRPr="0064128D">
        <w:rPr>
          <w:b/>
          <w:bCs/>
          <w:sz w:val="28"/>
          <w:szCs w:val="28"/>
        </w:rPr>
        <w:t>Fond rozvojové spolupráce</w:t>
      </w:r>
    </w:p>
    <w:p w:rsidR="002B17EB" w:rsidRPr="008303AC" w:rsidRDefault="002B17EB" w:rsidP="002B17EB">
      <w:pPr>
        <w:pStyle w:val="Default"/>
        <w:jc w:val="center"/>
        <w:rPr>
          <w:sz w:val="20"/>
          <w:szCs w:val="20"/>
        </w:rPr>
      </w:pPr>
    </w:p>
    <w:p w:rsidR="0036549F" w:rsidRPr="0064128D" w:rsidRDefault="002B17EB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28D">
        <w:rPr>
          <w:rFonts w:ascii="Times New Roman" w:hAnsi="Times New Roman" w:cs="Times New Roman"/>
          <w:b/>
          <w:bCs/>
          <w:sz w:val="28"/>
          <w:szCs w:val="28"/>
        </w:rPr>
        <w:t>Vyhlášení programů k předkládání žádostí o dotaci</w:t>
      </w:r>
      <w:r w:rsidR="008A7C30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:rsidR="002B17EB" w:rsidRPr="008303AC" w:rsidRDefault="002B17EB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5002"/>
      </w:tblGrid>
      <w:tr w:rsidR="002B17EB" w:rsidRPr="00C22344" w:rsidTr="005734E3">
        <w:trPr>
          <w:jc w:val="center"/>
        </w:trPr>
        <w:tc>
          <w:tcPr>
            <w:tcW w:w="92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09"/>
            </w:tblGrid>
            <w:tr w:rsidR="002B17EB" w:rsidRPr="00C22344">
              <w:trPr>
                <w:trHeight w:val="100"/>
              </w:trPr>
              <w:tc>
                <w:tcPr>
                  <w:tcW w:w="0" w:type="auto"/>
                </w:tcPr>
                <w:p w:rsidR="002B17EB" w:rsidRPr="00C22344" w:rsidRDefault="002B17EB" w:rsidP="002B17EB">
                  <w:pPr>
                    <w:pStyle w:val="Default"/>
                  </w:pPr>
                  <w:r w:rsidRPr="00C22344">
                    <w:t xml:space="preserve">                                                     Fond rozvojové spolupráce 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EB" w:rsidRPr="00C22344" w:rsidTr="005734E3">
        <w:trPr>
          <w:jc w:val="center"/>
        </w:trPr>
        <w:tc>
          <w:tcPr>
            <w:tcW w:w="9288" w:type="dxa"/>
            <w:gridSpan w:val="2"/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2B17EB" w:rsidRPr="00C22344" w:rsidTr="00FF0496">
              <w:trPr>
                <w:trHeight w:val="98"/>
              </w:trPr>
              <w:tc>
                <w:tcPr>
                  <w:tcW w:w="9072" w:type="dxa"/>
                  <w:shd w:val="clear" w:color="auto" w:fill="D6E3BC" w:themeFill="accent3" w:themeFillTint="66"/>
                </w:tcPr>
                <w:p w:rsidR="002B17EB" w:rsidRPr="00C22344" w:rsidRDefault="002B17EB" w:rsidP="002B17EB">
                  <w:pPr>
                    <w:pStyle w:val="Default"/>
                    <w:ind w:right="-4084"/>
                  </w:pPr>
                  <w:r w:rsidRPr="00C22344">
                    <w:rPr>
                      <w:b/>
                      <w:bCs/>
                    </w:rPr>
                    <w:t xml:space="preserve">                                           IDENTIFIKAČNÍ ÚDAJE DÍLČÍHO FONDU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EB" w:rsidRPr="00C22344" w:rsidTr="005734E3">
        <w:trPr>
          <w:jc w:val="center"/>
        </w:trPr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2B17EB" w:rsidRPr="00C22344">
              <w:trPr>
                <w:trHeight w:val="226"/>
              </w:trPr>
              <w:tc>
                <w:tcPr>
                  <w:tcW w:w="0" w:type="auto"/>
                </w:tcPr>
                <w:p w:rsidR="002B17EB" w:rsidRPr="00C22344" w:rsidRDefault="002B17EB" w:rsidP="002B17EB">
                  <w:pPr>
                    <w:pStyle w:val="Default"/>
                  </w:pPr>
                  <w:r w:rsidRPr="00C22344">
                    <w:t xml:space="preserve"> Číslo a název dílčího fondu 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9"/>
            </w:tblGrid>
            <w:tr w:rsidR="002B17EB" w:rsidRPr="00C22344">
              <w:trPr>
                <w:trHeight w:val="100"/>
              </w:trPr>
              <w:tc>
                <w:tcPr>
                  <w:tcW w:w="0" w:type="auto"/>
                </w:tcPr>
                <w:p w:rsidR="002B17EB" w:rsidRPr="00C22344" w:rsidRDefault="00FF0496" w:rsidP="00FF0496">
                  <w:pPr>
                    <w:pStyle w:val="Default"/>
                    <w:jc w:val="center"/>
                  </w:pPr>
                  <w:r w:rsidRPr="00C22344">
                    <w:t xml:space="preserve">                </w:t>
                  </w:r>
                  <w:r w:rsidR="002B17EB" w:rsidRPr="00C22344">
                    <w:t xml:space="preserve"> Fond rozvojové spolupráce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EB" w:rsidRPr="00C22344" w:rsidTr="005734E3">
        <w:trPr>
          <w:jc w:val="center"/>
        </w:trPr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9"/>
            </w:tblGrid>
            <w:tr w:rsidR="002B17EB" w:rsidRPr="00C22344">
              <w:trPr>
                <w:trHeight w:val="226"/>
              </w:trPr>
              <w:tc>
                <w:tcPr>
                  <w:tcW w:w="0" w:type="auto"/>
                </w:tcPr>
                <w:p w:rsidR="002B17EB" w:rsidRPr="00C22344" w:rsidRDefault="002B17EB" w:rsidP="002B17EB">
                  <w:pPr>
                    <w:pStyle w:val="Default"/>
                  </w:pPr>
                  <w:r w:rsidRPr="00C22344">
                    <w:t xml:space="preserve"> Správce programů dílčího fondu 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2"/>
            </w:tblGrid>
            <w:tr w:rsidR="002B17EB" w:rsidRPr="00C22344">
              <w:trPr>
                <w:trHeight w:val="100"/>
              </w:trPr>
              <w:tc>
                <w:tcPr>
                  <w:tcW w:w="0" w:type="auto"/>
                </w:tcPr>
                <w:p w:rsidR="002B17EB" w:rsidRPr="00C22344" w:rsidRDefault="002B17EB" w:rsidP="002B17EB">
                  <w:pPr>
                    <w:pStyle w:val="Default"/>
                  </w:pPr>
                  <w:r w:rsidRPr="00C22344">
                    <w:t xml:space="preserve"> </w:t>
                  </w:r>
                  <w:r w:rsidR="00FF0496" w:rsidRPr="00C22344">
                    <w:t xml:space="preserve">         </w:t>
                  </w:r>
                  <w:r w:rsidRPr="00C22344">
                    <w:t xml:space="preserve">Odbor strategického rozvoje a dotací 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EB" w:rsidRPr="00C22344" w:rsidTr="005734E3">
        <w:trPr>
          <w:jc w:val="center"/>
        </w:trPr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6"/>
            </w:tblGrid>
            <w:tr w:rsidR="002B17EB" w:rsidRPr="00C22344">
              <w:trPr>
                <w:trHeight w:val="226"/>
              </w:trPr>
              <w:tc>
                <w:tcPr>
                  <w:tcW w:w="0" w:type="auto"/>
                </w:tcPr>
                <w:p w:rsidR="002B17EB" w:rsidRPr="00C22344" w:rsidRDefault="002B17EB" w:rsidP="002B17EB">
                  <w:pPr>
                    <w:pStyle w:val="Default"/>
                  </w:pPr>
                  <w:r w:rsidRPr="00C22344">
                    <w:t xml:space="preserve"> Počet programů v rámci dílčího fondu 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7EB" w:rsidRPr="00C22344" w:rsidTr="005734E3">
        <w:trPr>
          <w:jc w:val="center"/>
        </w:trPr>
        <w:tc>
          <w:tcPr>
            <w:tcW w:w="9288" w:type="dxa"/>
            <w:gridSpan w:val="2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2B17EB" w:rsidRPr="00C22344" w:rsidTr="00FF0496">
              <w:trPr>
                <w:trHeight w:val="98"/>
              </w:trPr>
              <w:tc>
                <w:tcPr>
                  <w:tcW w:w="9214" w:type="dxa"/>
                  <w:shd w:val="clear" w:color="auto" w:fill="D6E3BC" w:themeFill="accent3" w:themeFillTint="66"/>
                </w:tcPr>
                <w:p w:rsidR="002B17EB" w:rsidRPr="00C22344" w:rsidRDefault="002B17EB" w:rsidP="002B17EB">
                  <w:pPr>
                    <w:pStyle w:val="Default"/>
                    <w:jc w:val="center"/>
                  </w:pPr>
                  <w:r w:rsidRPr="00C22344">
                    <w:rPr>
                      <w:b/>
                      <w:bCs/>
                    </w:rPr>
                    <w:t>PŘEDMĚT DÍLČÍHO FONDU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EB" w:rsidRPr="00C22344" w:rsidTr="005734E3">
        <w:trPr>
          <w:jc w:val="center"/>
        </w:trPr>
        <w:tc>
          <w:tcPr>
            <w:tcW w:w="92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2B17EB" w:rsidRPr="00C22344">
              <w:trPr>
                <w:trHeight w:val="481"/>
              </w:trPr>
              <w:tc>
                <w:tcPr>
                  <w:tcW w:w="0" w:type="auto"/>
                </w:tcPr>
                <w:p w:rsidR="002B17EB" w:rsidRPr="00C22344" w:rsidRDefault="002B17EB" w:rsidP="000D34B5">
                  <w:pPr>
                    <w:pStyle w:val="Default"/>
                    <w:jc w:val="both"/>
                  </w:pPr>
                  <w:r w:rsidRPr="00C22344">
                    <w:t xml:space="preserve"> Fond rozvojové spolupráce je zaměřen na podporu projektů, přispívajících k rozvoji města Liberce, a to formou spolupráce </w:t>
                  </w:r>
                  <w:r w:rsidR="000D34B5" w:rsidRPr="00C22344">
                    <w:t xml:space="preserve">zejména </w:t>
                  </w:r>
                  <w:r w:rsidRPr="00C22344">
                    <w:t xml:space="preserve">s partnerskými městy, formou podpory místních iniciativ, a to jak těch, které usilují o zlepšení místa, kde žijí, tak těch, jejichž cílem je zapojit se do rozvojové pomoci v jiných zemích. Klíčovými slovy podpořených projektů by měla být slova rozvoj a spolupráce. </w:t>
                  </w:r>
                </w:p>
              </w:tc>
            </w:tr>
          </w:tbl>
          <w:p w:rsidR="002B17EB" w:rsidRPr="00C22344" w:rsidRDefault="002B17EB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86" w:rsidRPr="00C22344" w:rsidTr="005734E3">
        <w:trPr>
          <w:jc w:val="center"/>
        </w:trPr>
        <w:tc>
          <w:tcPr>
            <w:tcW w:w="9288" w:type="dxa"/>
            <w:gridSpan w:val="2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14"/>
            </w:tblGrid>
            <w:tr w:rsidR="00B755E0" w:rsidRPr="00C22344" w:rsidTr="00FF0496">
              <w:trPr>
                <w:trHeight w:val="98"/>
              </w:trPr>
              <w:tc>
                <w:tcPr>
                  <w:tcW w:w="9214" w:type="dxa"/>
                  <w:shd w:val="clear" w:color="auto" w:fill="D6E3BC" w:themeFill="accent3" w:themeFillTint="66"/>
                </w:tcPr>
                <w:p w:rsidR="00956B86" w:rsidRPr="00C22344" w:rsidRDefault="00956B86">
                  <w:pPr>
                    <w:pStyle w:val="Default"/>
                  </w:pPr>
                  <w:r w:rsidRPr="00C22344">
                    <w:t xml:space="preserve"> </w:t>
                  </w:r>
                  <w:r w:rsidR="007D41E4" w:rsidRPr="00C22344">
                    <w:t xml:space="preserve">                                        </w:t>
                  </w:r>
                  <w:r w:rsidRPr="00C22344">
                    <w:rPr>
                      <w:b/>
                      <w:bCs/>
                    </w:rPr>
                    <w:t xml:space="preserve">PROGRAMY V RÁMCI DÍLČÍHO FONDU </w:t>
                  </w:r>
                </w:p>
              </w:tc>
            </w:tr>
          </w:tbl>
          <w:p w:rsidR="00956B86" w:rsidRPr="00C22344" w:rsidRDefault="00956B86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E4" w:rsidRPr="00C22344" w:rsidTr="005734E3">
        <w:trPr>
          <w:jc w:val="center"/>
        </w:trPr>
        <w:tc>
          <w:tcPr>
            <w:tcW w:w="4361" w:type="dxa"/>
            <w:shd w:val="clear" w:color="auto" w:fill="EAF1DD" w:themeFill="accent3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3"/>
            </w:tblGrid>
            <w:tr w:rsidR="007D41E4" w:rsidRPr="00C22344">
              <w:trPr>
                <w:trHeight w:val="98"/>
              </w:trPr>
              <w:tc>
                <w:tcPr>
                  <w:tcW w:w="0" w:type="auto"/>
                </w:tcPr>
                <w:p w:rsidR="007D41E4" w:rsidRPr="00C22344" w:rsidRDefault="007D41E4">
                  <w:pPr>
                    <w:pStyle w:val="Default"/>
                  </w:pPr>
                  <w:r w:rsidRPr="00C22344">
                    <w:t xml:space="preserve"> </w:t>
                  </w:r>
                  <w:r w:rsidRPr="00C22344">
                    <w:rPr>
                      <w:b/>
                      <w:bCs/>
                    </w:rPr>
                    <w:t xml:space="preserve">Číslo a název programu </w:t>
                  </w:r>
                </w:p>
              </w:tc>
            </w:tr>
          </w:tbl>
          <w:p w:rsidR="007D41E4" w:rsidRPr="00C22344" w:rsidRDefault="007D41E4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EAF1DD" w:themeFill="accent3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9"/>
            </w:tblGrid>
            <w:tr w:rsidR="00FF0496" w:rsidRPr="00C22344">
              <w:trPr>
                <w:trHeight w:val="98"/>
              </w:trPr>
              <w:tc>
                <w:tcPr>
                  <w:tcW w:w="0" w:type="auto"/>
                </w:tcPr>
                <w:p w:rsidR="00FF0496" w:rsidRPr="00C22344" w:rsidRDefault="00FF0496" w:rsidP="00FF0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3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 w:rsidRPr="00C2234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Účel programu </w:t>
                  </w:r>
                </w:p>
              </w:tc>
            </w:tr>
          </w:tbl>
          <w:p w:rsidR="007D41E4" w:rsidRPr="00C22344" w:rsidRDefault="007D41E4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E4" w:rsidRPr="00C22344" w:rsidTr="005734E3">
        <w:trPr>
          <w:jc w:val="center"/>
        </w:trPr>
        <w:tc>
          <w:tcPr>
            <w:tcW w:w="4361" w:type="dxa"/>
          </w:tcPr>
          <w:p w:rsidR="007D41E4" w:rsidRPr="00C22344" w:rsidRDefault="007D41E4" w:rsidP="007D41E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6"/>
            </w:tblGrid>
            <w:tr w:rsidR="007D41E4" w:rsidRPr="00C22344">
              <w:trPr>
                <w:trHeight w:val="226"/>
              </w:trPr>
              <w:tc>
                <w:tcPr>
                  <w:tcW w:w="0" w:type="auto"/>
                </w:tcPr>
                <w:p w:rsidR="007D41E4" w:rsidRPr="00C22344" w:rsidRDefault="007D41E4">
                  <w:pPr>
                    <w:pStyle w:val="Default"/>
                  </w:pPr>
                  <w:r w:rsidRPr="00C22344">
                    <w:t xml:space="preserve"> 2.1 Program Partnerská spolupráce </w:t>
                  </w:r>
                </w:p>
              </w:tc>
            </w:tr>
          </w:tbl>
          <w:p w:rsidR="007D41E4" w:rsidRPr="00C22344" w:rsidRDefault="007D41E4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7D41E4" w:rsidRPr="00C22344">
              <w:trPr>
                <w:trHeight w:val="479"/>
              </w:trPr>
              <w:tc>
                <w:tcPr>
                  <w:tcW w:w="0" w:type="auto"/>
                </w:tcPr>
                <w:p w:rsidR="007D41E4" w:rsidRPr="00C22344" w:rsidRDefault="007D41E4" w:rsidP="004D0732">
                  <w:pPr>
                    <w:pStyle w:val="Default"/>
                    <w:jc w:val="both"/>
                  </w:pPr>
                  <w:r w:rsidRPr="00C22344">
                    <w:t xml:space="preserve">Program je zaměřen na podporu spolupráce mezi jednotlivci, skupinami i organizacemi z Liberce a </w:t>
                  </w:r>
                  <w:r w:rsidRPr="00C22344">
                    <w:rPr>
                      <w:color w:val="auto"/>
                    </w:rPr>
                    <w:t xml:space="preserve">partnerských </w:t>
                  </w:r>
                  <w:r w:rsidR="00EE6916" w:rsidRPr="00C22344">
                    <w:rPr>
                      <w:color w:val="auto"/>
                    </w:rPr>
                    <w:t>organizací</w:t>
                  </w:r>
                  <w:r w:rsidRPr="00C22344">
                    <w:rPr>
                      <w:color w:val="auto"/>
                    </w:rPr>
                    <w:t>.</w:t>
                  </w:r>
                  <w:r w:rsidRPr="00C22344">
                    <w:t xml:space="preserve"> Příspěvky jsou určeny na přípravu a realizaci vzájemných setkávání, jejichž výsledkem by měl být rozvoj spolupráce a přínos pro řešení vybraných problémů města. </w:t>
                  </w:r>
                </w:p>
              </w:tc>
            </w:tr>
          </w:tbl>
          <w:p w:rsidR="007D41E4" w:rsidRPr="00C22344" w:rsidRDefault="007D41E4" w:rsidP="00FF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E4" w:rsidRPr="00C22344" w:rsidTr="005734E3">
        <w:trPr>
          <w:jc w:val="center"/>
        </w:trPr>
        <w:tc>
          <w:tcPr>
            <w:tcW w:w="4361" w:type="dxa"/>
          </w:tcPr>
          <w:p w:rsidR="00F65C56" w:rsidRPr="00C22344" w:rsidRDefault="00F65C56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6"/>
            </w:tblGrid>
            <w:tr w:rsidR="007D41E4" w:rsidRPr="00C22344" w:rsidTr="00F65C56">
              <w:trPr>
                <w:trHeight w:val="226"/>
              </w:trPr>
              <w:tc>
                <w:tcPr>
                  <w:tcW w:w="0" w:type="auto"/>
                  <w:vAlign w:val="center"/>
                </w:tcPr>
                <w:p w:rsidR="007D41E4" w:rsidRPr="00C22344" w:rsidRDefault="007D41E4" w:rsidP="00FF0496">
                  <w:pPr>
                    <w:pStyle w:val="Default"/>
                  </w:pPr>
                  <w:r w:rsidRPr="00C22344">
                    <w:t xml:space="preserve"> 2.2 Program Zahraniční pomoc </w:t>
                  </w:r>
                </w:p>
              </w:tc>
            </w:tr>
          </w:tbl>
          <w:p w:rsidR="007D41E4" w:rsidRPr="00C22344" w:rsidRDefault="007D41E4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7D41E4" w:rsidRPr="00C22344">
              <w:trPr>
                <w:trHeight w:val="353"/>
              </w:trPr>
              <w:tc>
                <w:tcPr>
                  <w:tcW w:w="0" w:type="auto"/>
                </w:tcPr>
                <w:p w:rsidR="007D41E4" w:rsidRPr="00516B2D" w:rsidRDefault="00516B2D" w:rsidP="00FF0496">
                  <w:pPr>
                    <w:pStyle w:val="Default"/>
                    <w:jc w:val="both"/>
                  </w:pPr>
                  <w:r w:rsidRPr="00516B2D">
                    <w:t>Program je určen na podporu konkrétních dlouhodobých projektů v rámci rozvojové pomoci a je výrazem odpovědnosti města jako součásti bohatší a úspěšnější části světa.</w:t>
                  </w:r>
                </w:p>
              </w:tc>
            </w:tr>
          </w:tbl>
          <w:p w:rsidR="007D41E4" w:rsidRPr="00C22344" w:rsidRDefault="007D41E4" w:rsidP="00FF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E4" w:rsidRPr="00C22344" w:rsidTr="005734E3">
        <w:trPr>
          <w:jc w:val="center"/>
        </w:trPr>
        <w:tc>
          <w:tcPr>
            <w:tcW w:w="4361" w:type="dxa"/>
          </w:tcPr>
          <w:p w:rsidR="007D41E4" w:rsidRPr="00C22344" w:rsidRDefault="007D41E4" w:rsidP="007D4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0"/>
            </w:tblGrid>
            <w:tr w:rsidR="007D41E4" w:rsidRPr="00C22344">
              <w:trPr>
                <w:trHeight w:val="226"/>
              </w:trPr>
              <w:tc>
                <w:tcPr>
                  <w:tcW w:w="0" w:type="auto"/>
                </w:tcPr>
                <w:p w:rsidR="007D41E4" w:rsidRPr="00C22344" w:rsidRDefault="007D41E4" w:rsidP="003E1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3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2.3 Program </w:t>
                  </w:r>
                  <w:r w:rsidR="003E1C09" w:rsidRPr="00C223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Podpora místních komunit</w:t>
                  </w:r>
                </w:p>
              </w:tc>
            </w:tr>
          </w:tbl>
          <w:p w:rsidR="007D41E4" w:rsidRPr="00C22344" w:rsidRDefault="007D41E4" w:rsidP="002B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41E4" w:rsidRPr="00C22344" w:rsidRDefault="003E1C09" w:rsidP="001F1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4">
              <w:rPr>
                <w:rFonts w:ascii="Times New Roman" w:hAnsi="Times New Roman" w:cs="Times New Roman"/>
                <w:sz w:val="24"/>
                <w:szCs w:val="24"/>
              </w:rPr>
              <w:t>Program je určen na podporu činnosti místních iniciativ a osadních výborů za účelem rozvoje jednotlivých čtvrtí a jejich částí. Financovat z něj lze</w:t>
            </w:r>
            <w:r w:rsidR="00F65C56" w:rsidRPr="00C22344">
              <w:rPr>
                <w:rFonts w:ascii="Times New Roman" w:hAnsi="Times New Roman" w:cs="Times New Roman"/>
                <w:sz w:val="24"/>
                <w:szCs w:val="24"/>
              </w:rPr>
              <w:t xml:space="preserve"> zejména</w:t>
            </w:r>
            <w:r w:rsidRPr="00C22344">
              <w:rPr>
                <w:rFonts w:ascii="Times New Roman" w:hAnsi="Times New Roman" w:cs="Times New Roman"/>
                <w:sz w:val="24"/>
                <w:szCs w:val="24"/>
              </w:rPr>
              <w:t xml:space="preserve"> přípravu a realizaci </w:t>
            </w:r>
            <w:r w:rsidR="001F114E" w:rsidRPr="00C22344">
              <w:rPr>
                <w:rFonts w:ascii="Times New Roman" w:hAnsi="Times New Roman" w:cs="Times New Roman"/>
                <w:sz w:val="24"/>
                <w:szCs w:val="24"/>
              </w:rPr>
              <w:t>drobných</w:t>
            </w:r>
            <w:r w:rsidRPr="00C22344">
              <w:rPr>
                <w:rFonts w:ascii="Times New Roman" w:hAnsi="Times New Roman" w:cs="Times New Roman"/>
                <w:sz w:val="24"/>
                <w:szCs w:val="24"/>
              </w:rPr>
              <w:t xml:space="preserve"> investic a oprav a žádostí o dotace na zlepšení kvality života v jednotlivých čtvrtích</w:t>
            </w:r>
            <w:r w:rsidR="00F65C56" w:rsidRPr="00C22344">
              <w:rPr>
                <w:rFonts w:ascii="Times New Roman" w:hAnsi="Times New Roman" w:cs="Times New Roman"/>
                <w:sz w:val="24"/>
                <w:szCs w:val="24"/>
              </w:rPr>
              <w:t>, příp. další aktivity</w:t>
            </w:r>
            <w:r w:rsidRPr="00C2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0496" w:rsidRPr="00B755E0" w:rsidRDefault="00FF0496" w:rsidP="002B17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496" w:rsidRPr="00B755E0" w:rsidRDefault="00FF0496">
      <w:pPr>
        <w:rPr>
          <w:rFonts w:ascii="Times New Roman" w:hAnsi="Times New Roman" w:cs="Times New Roman"/>
        </w:rPr>
      </w:pPr>
      <w:r w:rsidRPr="00B755E0">
        <w:rPr>
          <w:rFonts w:ascii="Times New Roman" w:hAnsi="Times New Roman" w:cs="Times New Roman"/>
        </w:rPr>
        <w:br w:type="page"/>
      </w:r>
    </w:p>
    <w:p w:rsidR="002B17EB" w:rsidRPr="00B755E0" w:rsidRDefault="00FF0496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5E0">
        <w:rPr>
          <w:rFonts w:ascii="Times New Roman" w:hAnsi="Times New Roman" w:cs="Times New Roman"/>
          <w:b/>
          <w:bCs/>
        </w:rPr>
        <w:lastRenderedPageBreak/>
        <w:t>Program Partnerská spolupráce</w:t>
      </w:r>
    </w:p>
    <w:p w:rsidR="00FF0496" w:rsidRPr="00B755E0" w:rsidRDefault="00FF0496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55E0">
        <w:rPr>
          <w:rFonts w:ascii="Times New Roman" w:hAnsi="Times New Roman" w:cs="Times New Roman"/>
          <w:b/>
          <w:bCs/>
        </w:rPr>
        <w:t>Vyhlášení programu k předkládání žádostí o dotaci</w:t>
      </w:r>
    </w:p>
    <w:p w:rsidR="00FF0496" w:rsidRPr="00B755E0" w:rsidRDefault="00FF0496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6724"/>
      </w:tblGrid>
      <w:tr w:rsidR="00FF0496" w:rsidRPr="00B755E0" w:rsidTr="005734E3">
        <w:trPr>
          <w:jc w:val="center"/>
        </w:trPr>
        <w:tc>
          <w:tcPr>
            <w:tcW w:w="10168" w:type="dxa"/>
            <w:gridSpan w:val="2"/>
            <w:shd w:val="clear" w:color="auto" w:fill="D6E3BC" w:themeFill="accent3" w:themeFillTint="66"/>
          </w:tcPr>
          <w:p w:rsidR="00FF0496" w:rsidRPr="00B755E0" w:rsidRDefault="002A2BD2" w:rsidP="00FF04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a název dílčího fondu:</w:t>
            </w:r>
            <w:r w:rsidR="00FF0496" w:rsidRPr="00B755E0">
              <w:rPr>
                <w:b/>
                <w:bCs/>
                <w:sz w:val="22"/>
                <w:szCs w:val="22"/>
              </w:rPr>
              <w:t xml:space="preserve"> Fond rozvojové spolupráce </w:t>
            </w:r>
          </w:p>
        </w:tc>
      </w:tr>
      <w:tr w:rsidR="00FF0496" w:rsidRPr="00B755E0" w:rsidTr="005734E3">
        <w:trPr>
          <w:jc w:val="center"/>
        </w:trPr>
        <w:tc>
          <w:tcPr>
            <w:tcW w:w="10168" w:type="dxa"/>
            <w:gridSpan w:val="2"/>
            <w:shd w:val="clear" w:color="auto" w:fill="FFFF00"/>
          </w:tcPr>
          <w:p w:rsidR="00FF0496" w:rsidRPr="00B755E0" w:rsidRDefault="00FF0496" w:rsidP="00FF0496">
            <w:pPr>
              <w:pStyle w:val="Default"/>
              <w:jc w:val="center"/>
              <w:rPr>
                <w:sz w:val="22"/>
                <w:szCs w:val="22"/>
              </w:rPr>
            </w:pPr>
            <w:r w:rsidRPr="00B755E0">
              <w:rPr>
                <w:b/>
                <w:bCs/>
                <w:sz w:val="22"/>
                <w:szCs w:val="22"/>
              </w:rPr>
              <w:t xml:space="preserve">Číslo a název programu: 2.1 Program Partnerská spolupráce </w:t>
            </w:r>
          </w:p>
        </w:tc>
      </w:tr>
      <w:tr w:rsidR="00FF0496" w:rsidRPr="00B755E0" w:rsidTr="005734E3">
        <w:trPr>
          <w:jc w:val="center"/>
        </w:trPr>
        <w:tc>
          <w:tcPr>
            <w:tcW w:w="3444" w:type="dxa"/>
          </w:tcPr>
          <w:p w:rsidR="00FF0496" w:rsidRPr="00B755E0" w:rsidRDefault="00FF0496" w:rsidP="00FF0496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Účel podpory</w:t>
            </w:r>
          </w:p>
        </w:tc>
        <w:tc>
          <w:tcPr>
            <w:tcW w:w="6724" w:type="dxa"/>
            <w:vAlign w:val="center"/>
          </w:tcPr>
          <w:p w:rsidR="00FF0496" w:rsidRPr="004D0732" w:rsidRDefault="00C65433" w:rsidP="00FB66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D0732">
              <w:rPr>
                <w:color w:val="auto"/>
                <w:sz w:val="20"/>
                <w:szCs w:val="20"/>
              </w:rPr>
              <w:t>Program je zaměřen na podporu spolupráce mezi jednotlivci, skupi</w:t>
            </w:r>
            <w:r w:rsidR="00004580" w:rsidRPr="004D0732">
              <w:rPr>
                <w:color w:val="auto"/>
                <w:sz w:val="20"/>
                <w:szCs w:val="20"/>
              </w:rPr>
              <w:t>nami i organizacemi z Liberce a</w:t>
            </w:r>
            <w:r w:rsidR="00EA6BB3" w:rsidRPr="004D0732">
              <w:rPr>
                <w:color w:val="auto"/>
                <w:sz w:val="20"/>
                <w:szCs w:val="20"/>
              </w:rPr>
              <w:t> </w:t>
            </w:r>
            <w:r w:rsidRPr="004D0732">
              <w:rPr>
                <w:color w:val="auto"/>
                <w:sz w:val="20"/>
                <w:szCs w:val="20"/>
              </w:rPr>
              <w:t>partnerských</w:t>
            </w:r>
            <w:r w:rsidR="00FB6696" w:rsidRPr="004D0732">
              <w:rPr>
                <w:color w:val="auto"/>
                <w:sz w:val="20"/>
                <w:szCs w:val="20"/>
              </w:rPr>
              <w:t xml:space="preserve"> organizací</w:t>
            </w:r>
            <w:r w:rsidRPr="004D0732">
              <w:rPr>
                <w:color w:val="auto"/>
                <w:sz w:val="20"/>
                <w:szCs w:val="20"/>
              </w:rPr>
              <w:t>. Příspěvky jsou určeny na přípravu a realizaci vzájemných setkávání, jejichž výsledkem by měl být rozvoj spolupráce a přínos pro řešení vybraných problémů města.</w:t>
            </w:r>
          </w:p>
        </w:tc>
      </w:tr>
      <w:tr w:rsidR="00FF0496" w:rsidRPr="00B755E0" w:rsidTr="005734E3">
        <w:trPr>
          <w:jc w:val="center"/>
        </w:trPr>
        <w:tc>
          <w:tcPr>
            <w:tcW w:w="3444" w:type="dxa"/>
          </w:tcPr>
          <w:p w:rsidR="00FF0496" w:rsidRPr="00B755E0" w:rsidRDefault="00FF0496" w:rsidP="00FF0496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Důvody podpory stanoveného účelu </w:t>
            </w:r>
          </w:p>
        </w:tc>
        <w:tc>
          <w:tcPr>
            <w:tcW w:w="6724" w:type="dxa"/>
            <w:vAlign w:val="center"/>
          </w:tcPr>
          <w:p w:rsidR="00FF0496" w:rsidRPr="004D0732" w:rsidRDefault="00C65433" w:rsidP="00DF47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D0732">
              <w:rPr>
                <w:color w:val="auto"/>
                <w:sz w:val="20"/>
                <w:szCs w:val="20"/>
              </w:rPr>
              <w:t xml:space="preserve">Smyslem programu je podpořit větší spolupráci mezi Libercem a partnerskými městy </w:t>
            </w:r>
            <w:r w:rsidR="00DF479A" w:rsidRPr="004D0732">
              <w:rPr>
                <w:color w:val="auto"/>
                <w:sz w:val="20"/>
                <w:szCs w:val="20"/>
              </w:rPr>
              <w:t>v ČR i v zahraničí</w:t>
            </w:r>
            <w:r w:rsidRPr="004D0732">
              <w:rPr>
                <w:color w:val="auto"/>
                <w:sz w:val="20"/>
                <w:szCs w:val="20"/>
              </w:rPr>
              <w:t>, a to cíleně zaměřenými projekty, které budou mít praktický přínos pro rozvoj Liberce.</w:t>
            </w:r>
          </w:p>
        </w:tc>
      </w:tr>
      <w:tr w:rsidR="00FF0496" w:rsidRPr="00B755E0" w:rsidTr="005734E3">
        <w:trPr>
          <w:jc w:val="center"/>
        </w:trPr>
        <w:tc>
          <w:tcPr>
            <w:tcW w:w="3444" w:type="dxa"/>
          </w:tcPr>
          <w:p w:rsidR="00FF0496" w:rsidRPr="00B755E0" w:rsidRDefault="00C65433" w:rsidP="00C65433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Správce programů dílčího fondu </w:t>
            </w:r>
          </w:p>
        </w:tc>
        <w:tc>
          <w:tcPr>
            <w:tcW w:w="6724" w:type="dxa"/>
            <w:vAlign w:val="center"/>
          </w:tcPr>
          <w:p w:rsidR="00FF0496" w:rsidRPr="004D0732" w:rsidRDefault="00C65433" w:rsidP="00DD40E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D0732">
              <w:rPr>
                <w:color w:val="auto"/>
                <w:sz w:val="20"/>
                <w:szCs w:val="20"/>
              </w:rPr>
              <w:t>Odbor strategického rozvoje a dotací</w:t>
            </w:r>
          </w:p>
        </w:tc>
      </w:tr>
      <w:tr w:rsidR="00FF0496" w:rsidRPr="00B755E0" w:rsidTr="005734E3">
        <w:trPr>
          <w:jc w:val="center"/>
        </w:trPr>
        <w:tc>
          <w:tcPr>
            <w:tcW w:w="3444" w:type="dxa"/>
          </w:tcPr>
          <w:p w:rsidR="00FF0496" w:rsidRPr="00B755E0" w:rsidRDefault="00C65433" w:rsidP="00C65433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Kontaktní osoby programu </w:t>
            </w:r>
          </w:p>
        </w:tc>
        <w:tc>
          <w:tcPr>
            <w:tcW w:w="6724" w:type="dxa"/>
            <w:vAlign w:val="center"/>
          </w:tcPr>
          <w:p w:rsidR="00FF0496" w:rsidRPr="004D0732" w:rsidRDefault="002A2BD2" w:rsidP="00DD40E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Jana Baboráková, tel.: 485 243 192, baborakova.jana</w:t>
            </w:r>
            <w:r w:rsidR="00C65433" w:rsidRPr="004D0732">
              <w:rPr>
                <w:color w:val="auto"/>
                <w:sz w:val="20"/>
                <w:szCs w:val="20"/>
              </w:rPr>
              <w:t>@magistrat.liberec.cz</w:t>
            </w:r>
          </w:p>
        </w:tc>
      </w:tr>
      <w:tr w:rsidR="00C65433" w:rsidRPr="00B755E0" w:rsidTr="005734E3">
        <w:trPr>
          <w:jc w:val="center"/>
        </w:trPr>
        <w:tc>
          <w:tcPr>
            <w:tcW w:w="3444" w:type="dxa"/>
          </w:tcPr>
          <w:p w:rsidR="00C65433" w:rsidRPr="00B755E0" w:rsidRDefault="00C65433" w:rsidP="00C65433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Odkaz na webové stránky dílčího fondu / programu </w:t>
            </w:r>
          </w:p>
        </w:tc>
        <w:tc>
          <w:tcPr>
            <w:tcW w:w="6724" w:type="dxa"/>
            <w:vAlign w:val="center"/>
          </w:tcPr>
          <w:p w:rsidR="00C65433" w:rsidRPr="004D0732" w:rsidRDefault="00C65433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32">
              <w:rPr>
                <w:rFonts w:ascii="Times New Roman" w:hAnsi="Times New Roman" w:cs="Times New Roman"/>
                <w:sz w:val="20"/>
                <w:szCs w:val="20"/>
              </w:rPr>
              <w:t>www.liberec.cz/dotace</w:t>
            </w:r>
          </w:p>
        </w:tc>
      </w:tr>
      <w:tr w:rsidR="00C65433" w:rsidRPr="00B755E0" w:rsidTr="005734E3">
        <w:trPr>
          <w:jc w:val="center"/>
        </w:trPr>
        <w:tc>
          <w:tcPr>
            <w:tcW w:w="3444" w:type="dxa"/>
          </w:tcPr>
          <w:p w:rsidR="00C65433" w:rsidRPr="00B755E0" w:rsidRDefault="00C65433" w:rsidP="00C65433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Lhůta pro podání žádosti </w:t>
            </w:r>
          </w:p>
        </w:tc>
        <w:tc>
          <w:tcPr>
            <w:tcW w:w="6724" w:type="dxa"/>
            <w:vAlign w:val="center"/>
          </w:tcPr>
          <w:p w:rsidR="00C65433" w:rsidRPr="004D0732" w:rsidRDefault="00D53199" w:rsidP="002A2BD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color w:val="auto"/>
                <w:sz w:val="20"/>
                <w:szCs w:val="20"/>
              </w:rPr>
              <w:t>1.4.2019</w:t>
            </w:r>
            <w:proofErr w:type="gramEnd"/>
            <w:r>
              <w:rPr>
                <w:color w:val="auto"/>
                <w:sz w:val="20"/>
                <w:szCs w:val="20"/>
              </w:rPr>
              <w:t>, 8:00 hodin – 6.5</w:t>
            </w:r>
            <w:r w:rsidR="00C11D68">
              <w:rPr>
                <w:color w:val="auto"/>
                <w:sz w:val="20"/>
                <w:szCs w:val="20"/>
              </w:rPr>
              <w:t>.2019, 11:00 hodin</w:t>
            </w:r>
          </w:p>
        </w:tc>
      </w:tr>
      <w:tr w:rsidR="00C65433" w:rsidRPr="00B755E0" w:rsidTr="005734E3">
        <w:trPr>
          <w:jc w:val="center"/>
        </w:trPr>
        <w:tc>
          <w:tcPr>
            <w:tcW w:w="3444" w:type="dxa"/>
          </w:tcPr>
          <w:p w:rsidR="00C65433" w:rsidRPr="00B755E0" w:rsidRDefault="00C65433" w:rsidP="00C65433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Celkový finanční objem určený pro toto vyhlášení programu </w:t>
            </w:r>
          </w:p>
        </w:tc>
        <w:tc>
          <w:tcPr>
            <w:tcW w:w="6724" w:type="dxa"/>
            <w:vAlign w:val="center"/>
          </w:tcPr>
          <w:p w:rsidR="00C65433" w:rsidRPr="004D0732" w:rsidRDefault="00D53199" w:rsidP="00D249A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  <w:r w:rsidR="00C11D68">
              <w:rPr>
                <w:color w:val="auto"/>
                <w:sz w:val="20"/>
                <w:szCs w:val="20"/>
              </w:rPr>
              <w:t xml:space="preserve">.000 Kč </w:t>
            </w:r>
          </w:p>
        </w:tc>
      </w:tr>
    </w:tbl>
    <w:p w:rsidR="00FF0496" w:rsidRPr="00B755E0" w:rsidRDefault="00FF0496" w:rsidP="002B17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5001"/>
      </w:tblGrid>
      <w:tr w:rsidR="00B755E0" w:rsidRPr="00B755E0" w:rsidTr="005734E3">
        <w:trPr>
          <w:jc w:val="center"/>
        </w:trPr>
        <w:tc>
          <w:tcPr>
            <w:tcW w:w="10196" w:type="dxa"/>
            <w:gridSpan w:val="2"/>
            <w:shd w:val="clear" w:color="auto" w:fill="FBD4B4" w:themeFill="accent6" w:themeFillTint="66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 xml:space="preserve">Výše dotace a uznatelnost výdajů programu </w:t>
            </w: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Minimální výše dotace (v Kč) </w:t>
            </w:r>
          </w:p>
        </w:tc>
        <w:tc>
          <w:tcPr>
            <w:tcW w:w="5001" w:type="dxa"/>
            <w:vAlign w:val="center"/>
          </w:tcPr>
          <w:tbl>
            <w:tblPr>
              <w:tblW w:w="44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6"/>
            </w:tblGrid>
            <w:tr w:rsidR="00B755E0" w:rsidRPr="00B755E0" w:rsidTr="00B755E0">
              <w:trPr>
                <w:trHeight w:val="100"/>
              </w:trPr>
              <w:tc>
                <w:tcPr>
                  <w:tcW w:w="4466" w:type="dxa"/>
                </w:tcPr>
                <w:p w:rsidR="00B755E0" w:rsidRPr="00B755E0" w:rsidRDefault="00B755E0" w:rsidP="00DD40E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 w:firstLine="17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55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10.000 Kč</w:t>
                  </w:r>
                </w:p>
              </w:tc>
            </w:tr>
          </w:tbl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Maximální výše dotace (v Kč) </w:t>
            </w:r>
          </w:p>
        </w:tc>
        <w:tc>
          <w:tcPr>
            <w:tcW w:w="5001" w:type="dxa"/>
            <w:vAlign w:val="center"/>
          </w:tcPr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 Kč</w:t>
            </w: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Maximální výše dotace (v % z celkových uznatelných výdajů projektu) </w:t>
            </w:r>
          </w:p>
        </w:tc>
        <w:tc>
          <w:tcPr>
            <w:tcW w:w="5001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50 %</w:t>
            </w: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Minimální výše spolufinancování ze strany žadatele (v % z celkových uznatelných výdajů projektu) </w:t>
            </w:r>
          </w:p>
        </w:tc>
        <w:tc>
          <w:tcPr>
            <w:tcW w:w="5001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50 %</w:t>
            </w: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Maximální počet žádostí, které žadatel může předložit v tomto vyhlášení programu </w:t>
            </w:r>
          </w:p>
        </w:tc>
        <w:tc>
          <w:tcPr>
            <w:tcW w:w="5001" w:type="dxa"/>
            <w:vAlign w:val="center"/>
          </w:tcPr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Uznatelné výdaje </w:t>
            </w:r>
          </w:p>
        </w:tc>
        <w:tc>
          <w:tcPr>
            <w:tcW w:w="5001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Viz Pravidla pro poskytování dotací z Fondu rozvojové spolupráce</w:t>
            </w:r>
          </w:p>
        </w:tc>
      </w:tr>
      <w:tr w:rsidR="00B755E0" w:rsidRPr="00B755E0" w:rsidTr="005734E3">
        <w:trPr>
          <w:jc w:val="center"/>
        </w:trPr>
        <w:tc>
          <w:tcPr>
            <w:tcW w:w="5195" w:type="dxa"/>
          </w:tcPr>
          <w:p w:rsidR="00B755E0" w:rsidRPr="00B755E0" w:rsidRDefault="00B755E0" w:rsidP="00B755E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Neuznatelné výdaje </w:t>
            </w:r>
          </w:p>
        </w:tc>
        <w:tc>
          <w:tcPr>
            <w:tcW w:w="5001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Viz Pravidla pro poskytování dotací z Fondu rozvojové spolupráce</w:t>
            </w:r>
          </w:p>
        </w:tc>
      </w:tr>
    </w:tbl>
    <w:p w:rsidR="00B755E0" w:rsidRDefault="00B755E0" w:rsidP="002B17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"/>
        <w:gridCol w:w="482"/>
        <w:gridCol w:w="1954"/>
        <w:gridCol w:w="2386"/>
        <w:gridCol w:w="3471"/>
        <w:gridCol w:w="2010"/>
      </w:tblGrid>
      <w:tr w:rsidR="00B755E0" w:rsidRPr="00B755E0" w:rsidTr="005734E3">
        <w:trPr>
          <w:jc w:val="center"/>
        </w:trPr>
        <w:tc>
          <w:tcPr>
            <w:tcW w:w="10311" w:type="dxa"/>
            <w:gridSpan w:val="6"/>
          </w:tcPr>
          <w:p w:rsidR="00B755E0" w:rsidRPr="00B755E0" w:rsidRDefault="00B755E0" w:rsidP="00B755E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 xml:space="preserve">Ostatní podmínky programu </w:t>
            </w:r>
          </w:p>
        </w:tc>
      </w:tr>
      <w:tr w:rsidR="00B755E0" w:rsidRPr="00B755E0" w:rsidTr="00DB64EE">
        <w:trPr>
          <w:jc w:val="center"/>
        </w:trPr>
        <w:tc>
          <w:tcPr>
            <w:tcW w:w="490" w:type="dxa"/>
            <w:gridSpan w:val="2"/>
            <w:vAlign w:val="center"/>
          </w:tcPr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954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>Okruh způsobilých žadatelů:</w:t>
            </w:r>
          </w:p>
        </w:tc>
        <w:tc>
          <w:tcPr>
            <w:tcW w:w="7867" w:type="dxa"/>
            <w:gridSpan w:val="3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Fyzické a právnické osoby s výjimkou akciových společností s akciemi na doručitele</w:t>
            </w:r>
          </w:p>
        </w:tc>
      </w:tr>
      <w:tr w:rsidR="00B755E0" w:rsidRPr="00B755E0" w:rsidTr="00DB64EE">
        <w:trPr>
          <w:jc w:val="center"/>
        </w:trPr>
        <w:tc>
          <w:tcPr>
            <w:tcW w:w="490" w:type="dxa"/>
            <w:gridSpan w:val="2"/>
            <w:vAlign w:val="center"/>
          </w:tcPr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954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>Omezení podpory:</w:t>
            </w:r>
          </w:p>
        </w:tc>
        <w:tc>
          <w:tcPr>
            <w:tcW w:w="7867" w:type="dxa"/>
            <w:gridSpan w:val="3"/>
            <w:vAlign w:val="center"/>
          </w:tcPr>
          <w:p w:rsidR="00B755E0" w:rsidRPr="004A49E2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4A49E2">
              <w:rPr>
                <w:sz w:val="20"/>
                <w:szCs w:val="20"/>
              </w:rPr>
              <w:t xml:space="preserve">Projekty budou posouzeny z hlediska možného poskytnutí finančních prostředků dle Nařízení Evropské komise č. 1407/2013 o použití článků 107 a 108 Smlouvy na podporu de </w:t>
            </w:r>
            <w:proofErr w:type="spellStart"/>
            <w:r w:rsidRPr="004A49E2">
              <w:rPr>
                <w:sz w:val="20"/>
                <w:szCs w:val="20"/>
              </w:rPr>
              <w:t>minimis</w:t>
            </w:r>
            <w:proofErr w:type="spellEnd"/>
            <w:r w:rsidRPr="004A49E2">
              <w:rPr>
                <w:sz w:val="20"/>
                <w:szCs w:val="20"/>
              </w:rPr>
              <w:t>.</w:t>
            </w:r>
          </w:p>
        </w:tc>
      </w:tr>
      <w:tr w:rsidR="00B755E0" w:rsidRPr="00B755E0" w:rsidTr="00DB64EE">
        <w:trPr>
          <w:jc w:val="center"/>
        </w:trPr>
        <w:tc>
          <w:tcPr>
            <w:tcW w:w="490" w:type="dxa"/>
            <w:gridSpan w:val="2"/>
            <w:vAlign w:val="center"/>
          </w:tcPr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954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>Forma podpory:</w:t>
            </w:r>
          </w:p>
        </w:tc>
        <w:tc>
          <w:tcPr>
            <w:tcW w:w="7867" w:type="dxa"/>
            <w:gridSpan w:val="3"/>
            <w:vAlign w:val="center"/>
          </w:tcPr>
          <w:p w:rsidR="00B755E0" w:rsidRPr="004A49E2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4A49E2">
              <w:rPr>
                <w:sz w:val="20"/>
                <w:szCs w:val="20"/>
              </w:rPr>
              <w:t>Účelová neinvestiční dotace z Dotačního fondu SML</w:t>
            </w:r>
          </w:p>
        </w:tc>
      </w:tr>
      <w:tr w:rsidR="00B755E0" w:rsidRPr="00B755E0" w:rsidTr="00DB64EE">
        <w:trPr>
          <w:jc w:val="center"/>
        </w:trPr>
        <w:tc>
          <w:tcPr>
            <w:tcW w:w="490" w:type="dxa"/>
            <w:gridSpan w:val="2"/>
            <w:vAlign w:val="center"/>
          </w:tcPr>
          <w:p w:rsidR="00B755E0" w:rsidRPr="00B755E0" w:rsidRDefault="00B755E0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954" w:type="dxa"/>
            <w:vAlign w:val="center"/>
          </w:tcPr>
          <w:p w:rsidR="00B755E0" w:rsidRPr="00B755E0" w:rsidRDefault="00B755E0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>Termín realizace aktivit:</w:t>
            </w:r>
          </w:p>
        </w:tc>
        <w:tc>
          <w:tcPr>
            <w:tcW w:w="7867" w:type="dxa"/>
            <w:gridSpan w:val="3"/>
            <w:vAlign w:val="center"/>
          </w:tcPr>
          <w:p w:rsidR="00B755E0" w:rsidRPr="004A49E2" w:rsidRDefault="00B755E0" w:rsidP="001D74D0">
            <w:pPr>
              <w:pStyle w:val="Default"/>
              <w:jc w:val="center"/>
              <w:rPr>
                <w:sz w:val="20"/>
                <w:szCs w:val="20"/>
              </w:rPr>
            </w:pPr>
            <w:r w:rsidRPr="004A49E2">
              <w:rPr>
                <w:sz w:val="20"/>
                <w:szCs w:val="20"/>
              </w:rPr>
              <w:t>1. 1. 201</w:t>
            </w:r>
            <w:r w:rsidR="002A2BD2" w:rsidRPr="004A49E2">
              <w:rPr>
                <w:sz w:val="20"/>
                <w:szCs w:val="20"/>
              </w:rPr>
              <w:t>9</w:t>
            </w:r>
            <w:r w:rsidRPr="004A49E2">
              <w:rPr>
                <w:sz w:val="20"/>
                <w:szCs w:val="20"/>
              </w:rPr>
              <w:t xml:space="preserve"> – 31. 12. 201</w:t>
            </w:r>
            <w:r w:rsidR="002A2BD2" w:rsidRPr="004A49E2">
              <w:rPr>
                <w:sz w:val="20"/>
                <w:szCs w:val="20"/>
              </w:rPr>
              <w:t>9</w:t>
            </w:r>
          </w:p>
        </w:tc>
      </w:tr>
      <w:tr w:rsidR="004A49E2" w:rsidRPr="00B755E0" w:rsidTr="00DB64EE">
        <w:trPr>
          <w:jc w:val="center"/>
        </w:trPr>
        <w:tc>
          <w:tcPr>
            <w:tcW w:w="490" w:type="dxa"/>
            <w:gridSpan w:val="2"/>
            <w:vAlign w:val="center"/>
          </w:tcPr>
          <w:p w:rsidR="004A49E2" w:rsidRPr="00B755E0" w:rsidRDefault="004A49E2" w:rsidP="004A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1954" w:type="dxa"/>
            <w:vAlign w:val="center"/>
          </w:tcPr>
          <w:p w:rsidR="004A49E2" w:rsidRPr="00B755E0" w:rsidRDefault="004A49E2" w:rsidP="004A49E2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>Způsob a místo podání žádosti:</w:t>
            </w:r>
          </w:p>
        </w:tc>
        <w:tc>
          <w:tcPr>
            <w:tcW w:w="7867" w:type="dxa"/>
            <w:gridSpan w:val="3"/>
            <w:vAlign w:val="center"/>
          </w:tcPr>
          <w:p w:rsidR="004A49E2" w:rsidRPr="004A49E2" w:rsidRDefault="004A49E2" w:rsidP="004A49E2">
            <w:pPr>
              <w:pStyle w:val="Normlnweb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 xml:space="preserve">Prostřednictvím </w:t>
            </w:r>
            <w:r w:rsidRPr="004A49E2">
              <w:rPr>
                <w:b/>
                <w:color w:val="000000"/>
                <w:sz w:val="20"/>
                <w:szCs w:val="20"/>
              </w:rPr>
              <w:t>portálového podání</w:t>
            </w:r>
            <w:r w:rsidRPr="004A49E2">
              <w:rPr>
                <w:color w:val="000000"/>
                <w:sz w:val="20"/>
                <w:szCs w:val="20"/>
              </w:rPr>
              <w:t xml:space="preserve"> na webových stránkách SML - jednou ze tří možností:</w:t>
            </w:r>
          </w:p>
          <w:p w:rsidR="004A49E2" w:rsidRPr="004A49E2" w:rsidRDefault="004A49E2" w:rsidP="004A49E2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formou datové schránky</w:t>
            </w:r>
          </w:p>
          <w:p w:rsidR="004A49E2" w:rsidRPr="004A49E2" w:rsidRDefault="004A49E2" w:rsidP="004A49E2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se zaručeným elektronickým podpisem</w:t>
            </w:r>
          </w:p>
          <w:p w:rsidR="004A49E2" w:rsidRPr="004A49E2" w:rsidRDefault="004A49E2" w:rsidP="004A49E2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bez zaručeného elektronického podpisu a zároveň vytištění identické verze z portálového podání žádosti (vytištěné musí být podepsané, případně orazítkované) a doručené buď:</w:t>
            </w:r>
          </w:p>
          <w:p w:rsidR="004A49E2" w:rsidRPr="004A49E2" w:rsidRDefault="004A49E2" w:rsidP="004A49E2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a) poštou na adresu nám. Dr. E. Beneše 1, 460 59 Liberec</w:t>
            </w:r>
          </w:p>
          <w:p w:rsidR="004A49E2" w:rsidRPr="004A49E2" w:rsidRDefault="004A49E2" w:rsidP="004A49E2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b) nebo osobně na podatelnu MML</w:t>
            </w:r>
          </w:p>
          <w:p w:rsidR="004A49E2" w:rsidRPr="004A49E2" w:rsidRDefault="004A49E2" w:rsidP="004A49E2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A49E2" w:rsidTr="00135021">
        <w:trPr>
          <w:gridBefore w:val="1"/>
          <w:wBefore w:w="8" w:type="dxa"/>
          <w:jc w:val="center"/>
        </w:trPr>
        <w:tc>
          <w:tcPr>
            <w:tcW w:w="482" w:type="dxa"/>
            <w:vAlign w:val="center"/>
          </w:tcPr>
          <w:p w:rsidR="004A49E2" w:rsidRPr="00B14899" w:rsidRDefault="004A49E2" w:rsidP="004A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99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1954" w:type="dxa"/>
            <w:vAlign w:val="center"/>
          </w:tcPr>
          <w:p w:rsidR="004A49E2" w:rsidRPr="005734E3" w:rsidRDefault="004A49E2" w:rsidP="004A49E2">
            <w:pPr>
              <w:pStyle w:val="Default"/>
              <w:jc w:val="center"/>
              <w:rPr>
                <w:sz w:val="20"/>
                <w:szCs w:val="20"/>
              </w:rPr>
            </w:pPr>
            <w:r w:rsidRPr="005734E3">
              <w:rPr>
                <w:b/>
                <w:bCs/>
                <w:sz w:val="20"/>
                <w:szCs w:val="20"/>
              </w:rPr>
              <w:t>Povinné přílohy k žádosti:</w:t>
            </w:r>
          </w:p>
        </w:tc>
        <w:tc>
          <w:tcPr>
            <w:tcW w:w="7867" w:type="dxa"/>
            <w:gridSpan w:val="3"/>
            <w:vAlign w:val="center"/>
          </w:tcPr>
          <w:p w:rsidR="004A49E2" w:rsidRPr="004A49E2" w:rsidRDefault="004A49E2" w:rsidP="004A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Před odesláním portálového podání je žadatel (právnická i fyzická osoba) vyzván</w:t>
            </w:r>
          </w:p>
          <w:p w:rsidR="004A49E2" w:rsidRPr="004A49E2" w:rsidRDefault="004A49E2" w:rsidP="004A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 přiložení elektronických kopií těchto dokladů:</w:t>
            </w:r>
          </w:p>
          <w:p w:rsidR="004A49E2" w:rsidRPr="004A49E2" w:rsidRDefault="004A49E2" w:rsidP="004A49E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u právnické osoby:</w:t>
            </w:r>
          </w:p>
          <w:p w:rsidR="004A49E2" w:rsidRPr="004A49E2" w:rsidRDefault="004A49E2" w:rsidP="004A49E2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zřízení bankovního účtu</w:t>
            </w:r>
          </w:p>
          <w:p w:rsidR="004A49E2" w:rsidRPr="004A49E2" w:rsidRDefault="004A49E2" w:rsidP="004A49E2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právní subjektivita právnické osoby (doklad o registraci, výpis</w:t>
            </w:r>
          </w:p>
          <w:p w:rsidR="004A49E2" w:rsidRPr="004A49E2" w:rsidRDefault="004A49E2" w:rsidP="004A49E2">
            <w:pPr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z obchodního rejstříku, stanovy nebo statut, zakládací smlouva, notářský zápis)</w:t>
            </w:r>
          </w:p>
          <w:p w:rsidR="004A49E2" w:rsidRPr="004A49E2" w:rsidRDefault="004A49E2" w:rsidP="004A49E2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statutární zástupce (aktuální zápis o jmenování, pověření, plná moc)</w:t>
            </w:r>
          </w:p>
          <w:p w:rsidR="004A49E2" w:rsidRPr="004A49E2" w:rsidRDefault="004A49E2" w:rsidP="004A49E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u fyzické osoby:</w:t>
            </w:r>
          </w:p>
          <w:p w:rsidR="004A49E2" w:rsidRPr="004A49E2" w:rsidRDefault="004A49E2" w:rsidP="004A49E2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kopie platného občanského průkazu nebo živnostenského listu</w:t>
            </w:r>
          </w:p>
          <w:p w:rsidR="004A49E2" w:rsidRPr="004A49E2" w:rsidRDefault="004A49E2" w:rsidP="004A49E2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kopie dokladu o zřízení bankovního účtu.</w:t>
            </w:r>
          </w:p>
          <w:p w:rsidR="004A49E2" w:rsidRPr="004A49E2" w:rsidRDefault="004A49E2" w:rsidP="004A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Align w:val="center"/>
          </w:tcPr>
          <w:p w:rsidR="00B14899" w:rsidRPr="00B14899" w:rsidRDefault="00B14899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1954" w:type="dxa"/>
            <w:vAlign w:val="center"/>
          </w:tcPr>
          <w:p w:rsidR="00B14899" w:rsidRPr="005734E3" w:rsidRDefault="00B14899" w:rsidP="00DD40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734E3">
              <w:rPr>
                <w:b/>
                <w:bCs/>
                <w:sz w:val="20"/>
                <w:szCs w:val="20"/>
              </w:rPr>
              <w:t>Kritéria pro hodnocení, bodová škála kritérií, případně váhy kritérií:</w:t>
            </w:r>
          </w:p>
          <w:p w:rsidR="00006F9E" w:rsidRPr="005734E3" w:rsidRDefault="00006F9E" w:rsidP="00006F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67" w:type="dxa"/>
            <w:gridSpan w:val="3"/>
          </w:tcPr>
          <w:p w:rsidR="00006F9E" w:rsidRPr="0064128D" w:rsidRDefault="00006F9E" w:rsidP="00006F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>Minimální počet bodů: - 10, maximální počet bodů: 1</w:t>
            </w:r>
            <w:r w:rsidR="00B12DFD"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  <w:p w:rsidR="00DC388F" w:rsidRPr="0064128D" w:rsidRDefault="00DC388F" w:rsidP="00006F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259C5" w:rsidRPr="0064128D" w:rsidRDefault="00912A18" w:rsidP="00006F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>Zjistí-li se kdykoliv v průběhu hodnocení, že projekt nenaplňuje některou základní podmínku podpory</w:t>
            </w:r>
            <w:r w:rsidR="00DC388F"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nepatří svou charakteristikou do žádného z programů </w:t>
            </w:r>
            <w:r w:rsidR="00DC388F"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>fondu, porušuje dobré mravy či principy hospodárnosti, správní rada jej s řádným odůvodněním k podpoře nedoporučí.</w:t>
            </w:r>
          </w:p>
          <w:p w:rsidR="00912A18" w:rsidRPr="0064128D" w:rsidRDefault="00912A18" w:rsidP="00006F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73A5" w:rsidRDefault="000873A5" w:rsidP="004129A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29A5" w:rsidRPr="0064128D" w:rsidRDefault="00B12DFD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129A5"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Žadatel (0 – 10 bodů)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Žadatel se zkušenostmi a předpoklady pro dobrou realizaci projektu (6-10 b.). Aktivní činnost žadatele v souvislosti se zaměřením projektu je doložitelná alespoň po dobu 3 let.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Žadatel s předpoklady pro dobrou realizaci projektu (1-5 b.). Žadatel aktivně působí v souvislosti se zaměřením projektu alespoň 1 rok nebo může doložit aktivní účast v relevantním projektu či organizaci.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Problematický či zcela neznámý žadatel (0 b.). Žadatel v souvislosti se zaměřením projektu dosud aktivně nepůsobil, jedná se o nového žadatele nebo jsou důvodné pochybnosti o jeho předpokladech pro dobrou realizaci projektu. </w:t>
            </w:r>
          </w:p>
          <w:p w:rsidR="004129A5" w:rsidRPr="0064128D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Přínos projektu (0 – 30 bodů)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Cíle projektu plně korespondují s účelem vyhlášeného programu. Potřeba realizace projektu a požadovaných prostředků je odůvodněná. Projekt lze chápat jako příklad dobré praxe (21-30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Projekt by měl být přínosem, přes dílčí otázky či nejasnosti by měl mít pozitivní dopad. Cíle jsou v zásadě v souladu s účelem vyhlášeného programu. (11-20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Součástí projektu jsou vedle přínosných aktivit také aktivity sporné, nejasné či jinak problematické. Výsledek a přínos projektu nelze přesně odhadnout. V souladu s účelem vyhlášeného programu je pouze částečně. (1-10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Projekt nemá žádný přínos, nebo má jen minimální. Cíle projektu nekorespondují s účelem vyhlášeného programu (0 b., projekt nebude dále hodnocen). </w:t>
            </w:r>
          </w:p>
          <w:p w:rsidR="004129A5" w:rsidRPr="0064128D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Kvalita zpracování projektu (0 – 20 bodů)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Všechny fáze projektu jsou jasně a srozumitelně popsány. Jednotlivé aktivity korespondují se stanoveným záměrem a cíli. Žádost obsahuje všechny informace podstatné pro její posouzení. (16-20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Všechny fáze projektu jsou jasně a srozumitelně popsány. Jednotlivé aktivity částečně korespondují se stanoveným záměrem a cíli (11-15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Nejsou zcela jasně a srozumitelně popsány některé fáze projektu. Záměr a cíle jsou v zásadě v souladu se zvolenými aktivitami (6-10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Projekt je zmatečný, příp. není popsána některá z fází projektu. Záměr a cíle jsou definovány nejasně nebo bez souladu s aktivitami (0-5 b.). </w:t>
            </w:r>
          </w:p>
          <w:p w:rsidR="004129A5" w:rsidRPr="0064128D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Dopad projektu a jeho cílová skupina (0 – 20 bodů)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významný přínos pro jasně definovanou potřebu, cílovou skupinu či prioritu v dané lokalitě v delším časovém horizontu (13-20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přínos pro danou lokalitu či cílovou skupinu (6-12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dílčí nebo malý přínos pro danou lokalitu či cílovou skupinu (0-5 b.). </w:t>
            </w:r>
          </w:p>
          <w:p w:rsidR="004129A5" w:rsidRPr="0064128D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Rozpočet projektu (0 – 20 bodů)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Rozpočet je přehledný, neobsahuje nezdůvodněné či nadhodnocené položky a odpovídá aktivit</w:t>
            </w:r>
            <w:r w:rsidR="00923B71" w:rsidRPr="0064128D">
              <w:rPr>
                <w:rFonts w:ascii="Times New Roman" w:hAnsi="Times New Roman" w:cs="Times New Roman"/>
                <w:sz w:val="20"/>
                <w:szCs w:val="20"/>
              </w:rPr>
              <w:t>ám a cílům projektu (16-20 b.).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Rozpočet je přehledný a jasný, některé položky jsou mírně nadhodnocené. (11-15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Rozpočet je nepřehledný, některé položky jsou nadhodnocené či málo zdůvodněné. (6-10 b.). </w:t>
            </w:r>
          </w:p>
          <w:p w:rsidR="004129A5" w:rsidRPr="0064128D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V rozpočtu chybí některé části, případně jsou v nesouladu s vyhlášeným programem. Položky značně neodpovídají zvoleným aktivitám (0-5 b.). </w:t>
            </w:r>
          </w:p>
          <w:p w:rsidR="00FE2244" w:rsidRPr="0064128D" w:rsidRDefault="00923B71" w:rsidP="00641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Položky nadhodnocené či nepřiměřené hodnotitel zároveň navrhne příslušným způsobem upravit.</w:t>
            </w:r>
          </w:p>
          <w:p w:rsidR="00B12DFD" w:rsidRPr="0064128D" w:rsidRDefault="00B12DFD" w:rsidP="00B12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Využití dříve poskytnutých dotací od SML a dodržení smluvních ujednání (-10 – 0 bodů)</w:t>
            </w:r>
          </w:p>
          <w:p w:rsidR="00B12DFD" w:rsidRPr="0064128D" w:rsidRDefault="00B12DFD" w:rsidP="00B12DF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žadatel v průběhu posledních tří let zvlášť závažným způsobem porušil smluvní ujednání, např. nedodáním vyúčtování dotace (-10 bodů) </w:t>
            </w:r>
          </w:p>
          <w:p w:rsidR="00E56E47" w:rsidRPr="0064128D" w:rsidRDefault="00B12DFD" w:rsidP="00B12DF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žadatel v průběhu posledních tří let porušil smluvní ujednání, např. opožděným dodáním vyúčtování dotace (-5 bodů) </w:t>
            </w:r>
          </w:p>
          <w:p w:rsidR="00504810" w:rsidRPr="0064128D" w:rsidRDefault="00B12DFD" w:rsidP="00B12DF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žadatel v průběhu posledních tří let dodržel všechna smluvní ujednání, popř. jde o zcela nového žadatele (0 bodů)</w:t>
            </w:r>
          </w:p>
          <w:p w:rsidR="00B12DFD" w:rsidRDefault="00B12DFD" w:rsidP="00B12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C0C" w:rsidRPr="0064128D" w:rsidRDefault="00876C0C" w:rsidP="00B12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810" w:rsidRPr="0064128D" w:rsidRDefault="00504810" w:rsidP="00504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Specific</w:t>
            </w:r>
            <w:r w:rsidR="001F59F8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ká</w:t>
            </w: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kritéri</w:t>
            </w:r>
            <w:r w:rsidR="001F59F8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 program Partnerská spolupráce</w:t>
            </w:r>
          </w:p>
          <w:p w:rsidR="00504810" w:rsidRPr="0064128D" w:rsidRDefault="00D710CF" w:rsidP="005048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04810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. Kvalita partnerství</w:t>
            </w:r>
            <w:r w:rsidR="001F59F8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(0-15 b.)</w:t>
            </w:r>
          </w:p>
          <w:p w:rsidR="00504810" w:rsidRPr="0064128D" w:rsidRDefault="00504810" w:rsidP="00504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Projekt získá body za každou následující splněnou podmínku, body se sčítají.</w:t>
            </w:r>
          </w:p>
          <w:p w:rsidR="00504810" w:rsidRPr="0064128D" w:rsidRDefault="00504810" w:rsidP="00504810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Jedná se o nově navázané partnerství, tj. bylo uzavřeno méně než 6 měsíců před podáním žádosti + </w:t>
            </w:r>
            <w:r w:rsidR="0042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504810" w:rsidRPr="0064128D" w:rsidRDefault="00504810" w:rsidP="00504810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Partnerství se v čase vyvíjí (nové náplně aktivit, přínosy projektu se sčítají nebo stupňují) +</w:t>
            </w:r>
            <w:r w:rsidR="007C1684" w:rsidRPr="00641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504810" w:rsidRPr="0064128D" w:rsidRDefault="00504810" w:rsidP="00504810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V rámci spolupráce vznikají reálné hmotné či nehmotné trvalé výstupy, které nesou přínos i jiným osobám než účastníkům +</w:t>
            </w:r>
            <w:r w:rsidR="007C1684" w:rsidRPr="006412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504810" w:rsidRPr="0064128D" w:rsidRDefault="00504810" w:rsidP="00504810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V rámci partnerství dochází k fyzickému setkávání účastníků projektů</w:t>
            </w:r>
            <w:r w:rsidR="002332F2" w:rsidRPr="0064128D">
              <w:rPr>
                <w:rFonts w:ascii="Times New Roman" w:hAnsi="Times New Roman" w:cs="Times New Roman"/>
                <w:sz w:val="20"/>
                <w:szCs w:val="20"/>
              </w:rPr>
              <w:t>, účastníci v reálném čase spolupracují na společných úkolech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42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2332F2" w:rsidRPr="0064128D" w:rsidRDefault="00D710CF" w:rsidP="002332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332F2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. Počet aktivních účastníků projektu</w:t>
            </w:r>
            <w:r w:rsidR="0004474E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(0-10 b)</w:t>
            </w:r>
          </w:p>
          <w:p w:rsidR="002332F2" w:rsidRPr="0064128D" w:rsidRDefault="002332F2" w:rsidP="002332F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Aktivit projektu se </w:t>
            </w:r>
            <w:r w:rsidR="0004474E"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prokazatelně aktivně 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účastní více než 10 fyzických osob +10b</w:t>
            </w:r>
          </w:p>
          <w:p w:rsidR="00D710CF" w:rsidRDefault="002332F2" w:rsidP="0064128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Aktivit projektu se účastní </w:t>
            </w:r>
            <w:r w:rsidR="00DD1983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 xml:space="preserve">10 fyzických osob </w:t>
            </w:r>
            <w:r w:rsidR="00DD1983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Pr="0064128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0873A5" w:rsidRPr="0064128D" w:rsidRDefault="00DD1983" w:rsidP="0064128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Aktivit projektu se účastní méně než 5 osob 0 b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Merge w:val="restart"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H.</w:t>
            </w:r>
          </w:p>
        </w:tc>
        <w:tc>
          <w:tcPr>
            <w:tcW w:w="1954" w:type="dxa"/>
            <w:vMerge w:val="restart"/>
            <w:vAlign w:val="center"/>
          </w:tcPr>
          <w:p w:rsidR="0098613C" w:rsidRPr="0064128D" w:rsidRDefault="0098613C" w:rsidP="00DD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Lhůty pro rozhodnutí o</w:t>
            </w:r>
            <w:r w:rsidR="00DD40E5"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žádosti:</w:t>
            </w:r>
          </w:p>
        </w:tc>
        <w:tc>
          <w:tcPr>
            <w:tcW w:w="2386" w:type="dxa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Konzultace žádostí </w:t>
            </w:r>
          </w:p>
        </w:tc>
        <w:tc>
          <w:tcPr>
            <w:tcW w:w="3471" w:type="dxa"/>
            <w:vAlign w:val="center"/>
          </w:tcPr>
          <w:p w:rsidR="0098613C" w:rsidRPr="0064128D" w:rsidRDefault="002A2BD2" w:rsidP="009861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Jana Baboráková, tel.: 485 243 192, baborakova.jana</w:t>
            </w:r>
            <w:r w:rsidR="0098613C" w:rsidRPr="0064128D">
              <w:rPr>
                <w:color w:val="auto"/>
                <w:sz w:val="20"/>
                <w:szCs w:val="20"/>
              </w:rPr>
              <w:t>@magistrat.liberec.cz</w:t>
            </w:r>
          </w:p>
        </w:tc>
        <w:tc>
          <w:tcPr>
            <w:tcW w:w="2010" w:type="dxa"/>
            <w:vAlign w:val="center"/>
          </w:tcPr>
          <w:p w:rsidR="0098613C" w:rsidRPr="0064128D" w:rsidRDefault="0098613C" w:rsidP="00FE2244">
            <w:pPr>
              <w:pStyle w:val="Default"/>
              <w:jc w:val="center"/>
              <w:rPr>
                <w:color w:val="auto"/>
                <w:sz w:val="20"/>
                <w:szCs w:val="20"/>
                <w:highlight w:val="green"/>
              </w:rPr>
            </w:pP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Merge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98613C" w:rsidRPr="0064128D" w:rsidRDefault="0098613C" w:rsidP="00986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Příjem žádostí </w:t>
            </w:r>
          </w:p>
        </w:tc>
        <w:tc>
          <w:tcPr>
            <w:tcW w:w="3471" w:type="dxa"/>
            <w:vAlign w:val="center"/>
          </w:tcPr>
          <w:p w:rsidR="0098613C" w:rsidRPr="0064128D" w:rsidRDefault="0098613C" w:rsidP="009861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>Viz bod E.</w:t>
            </w:r>
          </w:p>
        </w:tc>
        <w:tc>
          <w:tcPr>
            <w:tcW w:w="2010" w:type="dxa"/>
            <w:vAlign w:val="center"/>
          </w:tcPr>
          <w:p w:rsidR="0098613C" w:rsidRPr="00B61D6A" w:rsidRDefault="004A49E2" w:rsidP="00C11D68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1.4</w:t>
            </w:r>
            <w:r w:rsidR="00C11D68">
              <w:rPr>
                <w:color w:val="auto"/>
                <w:sz w:val="20"/>
                <w:szCs w:val="20"/>
              </w:rPr>
              <w:t>.2019</w:t>
            </w:r>
            <w:proofErr w:type="gramEnd"/>
            <w:r w:rsidR="00C11D68">
              <w:rPr>
                <w:color w:val="auto"/>
                <w:sz w:val="20"/>
                <w:szCs w:val="20"/>
              </w:rPr>
              <w:t>, 8</w:t>
            </w:r>
            <w:r>
              <w:rPr>
                <w:color w:val="auto"/>
                <w:sz w:val="20"/>
                <w:szCs w:val="20"/>
              </w:rPr>
              <w:t>:00 hodin         – 6.5</w:t>
            </w:r>
            <w:r w:rsidR="00B61D6A">
              <w:rPr>
                <w:color w:val="auto"/>
                <w:sz w:val="20"/>
                <w:szCs w:val="20"/>
              </w:rPr>
              <w:t xml:space="preserve">.2019, </w:t>
            </w:r>
            <w:r w:rsidR="00C11D68">
              <w:rPr>
                <w:color w:val="auto"/>
                <w:sz w:val="20"/>
                <w:szCs w:val="20"/>
              </w:rPr>
              <w:t>11:00 hodin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Merge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98613C" w:rsidRPr="0064128D" w:rsidRDefault="0098613C" w:rsidP="00986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Kontrola administrativního souladu žádostí </w:t>
            </w:r>
          </w:p>
        </w:tc>
        <w:tc>
          <w:tcPr>
            <w:tcW w:w="347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3"/>
              <w:gridCol w:w="222"/>
            </w:tblGrid>
            <w:tr w:rsidR="004D0732" w:rsidRPr="0064128D">
              <w:trPr>
                <w:trHeight w:val="100"/>
              </w:trPr>
              <w:tc>
                <w:tcPr>
                  <w:tcW w:w="0" w:type="auto"/>
                </w:tcPr>
                <w:p w:rsidR="0098613C" w:rsidRPr="0064128D" w:rsidRDefault="0098613C" w:rsidP="009861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1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Odbor strategického rozvoje a dotací</w:t>
                  </w:r>
                </w:p>
              </w:tc>
              <w:tc>
                <w:tcPr>
                  <w:tcW w:w="0" w:type="auto"/>
                </w:tcPr>
                <w:p w:rsidR="0098613C" w:rsidRPr="0064128D" w:rsidRDefault="0098613C" w:rsidP="00986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613C" w:rsidRPr="0064128D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98613C" w:rsidRPr="0064128D" w:rsidRDefault="004A49E2" w:rsidP="00FE22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C11D68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Merge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98613C" w:rsidRPr="0064128D" w:rsidRDefault="0098613C" w:rsidP="00986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Hodnocení a návrh na přidělení podpory </w:t>
            </w:r>
          </w:p>
        </w:tc>
        <w:tc>
          <w:tcPr>
            <w:tcW w:w="3471" w:type="dxa"/>
            <w:vAlign w:val="center"/>
          </w:tcPr>
          <w:p w:rsidR="0098613C" w:rsidRPr="0064128D" w:rsidRDefault="00B61D6A" w:rsidP="009861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Výbor pro rozvoj a životní prostředí</w:t>
            </w:r>
            <w:r w:rsidR="0098613C" w:rsidRPr="0064128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98613C" w:rsidRPr="0064128D" w:rsidRDefault="004A49E2" w:rsidP="00FE22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5-6</w:t>
            </w:r>
            <w:r w:rsidR="00C11D68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Merge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98613C" w:rsidRPr="0064128D" w:rsidRDefault="0098613C" w:rsidP="00986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Projednání návrhu </w:t>
            </w:r>
          </w:p>
        </w:tc>
        <w:tc>
          <w:tcPr>
            <w:tcW w:w="3471" w:type="dxa"/>
            <w:vAlign w:val="center"/>
          </w:tcPr>
          <w:p w:rsidR="0098613C" w:rsidRPr="0064128D" w:rsidRDefault="0098613C" w:rsidP="009861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Rada města </w:t>
            </w:r>
          </w:p>
        </w:tc>
        <w:tc>
          <w:tcPr>
            <w:tcW w:w="2010" w:type="dxa"/>
            <w:vAlign w:val="center"/>
          </w:tcPr>
          <w:p w:rsidR="0098613C" w:rsidRPr="0064128D" w:rsidRDefault="004A49E2" w:rsidP="00FD533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C11D68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Merge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98613C" w:rsidRPr="0064128D" w:rsidRDefault="0098613C" w:rsidP="009861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Schválení návrhu </w:t>
            </w:r>
          </w:p>
        </w:tc>
        <w:tc>
          <w:tcPr>
            <w:tcW w:w="3471" w:type="dxa"/>
            <w:vAlign w:val="center"/>
          </w:tcPr>
          <w:p w:rsidR="0098613C" w:rsidRPr="0064128D" w:rsidRDefault="0098613C" w:rsidP="009861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 xml:space="preserve">Zastupitelstvo města </w:t>
            </w:r>
          </w:p>
        </w:tc>
        <w:tc>
          <w:tcPr>
            <w:tcW w:w="2010" w:type="dxa"/>
            <w:vAlign w:val="center"/>
          </w:tcPr>
          <w:p w:rsidR="0098613C" w:rsidRPr="0064128D" w:rsidRDefault="004A49E2" w:rsidP="00FD533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C11D68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954" w:type="dxa"/>
            <w:vAlign w:val="center"/>
          </w:tcPr>
          <w:p w:rsidR="0098613C" w:rsidRPr="0064128D" w:rsidRDefault="0098613C" w:rsidP="0098613C">
            <w:pPr>
              <w:pStyle w:val="Default"/>
              <w:jc w:val="center"/>
              <w:rPr>
                <w:sz w:val="20"/>
                <w:szCs w:val="20"/>
              </w:rPr>
            </w:pPr>
            <w:r w:rsidRPr="0064128D">
              <w:rPr>
                <w:b/>
                <w:bCs/>
                <w:sz w:val="20"/>
                <w:szCs w:val="20"/>
              </w:rPr>
              <w:t>Oznámení o schválení /neschválení podpory:</w:t>
            </w:r>
          </w:p>
        </w:tc>
        <w:tc>
          <w:tcPr>
            <w:tcW w:w="7867" w:type="dxa"/>
            <w:gridSpan w:val="3"/>
            <w:vAlign w:val="center"/>
          </w:tcPr>
          <w:p w:rsidR="0098613C" w:rsidRPr="0064128D" w:rsidRDefault="0098613C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>Písemně do 15 dnů od zveřejnění u</w:t>
            </w:r>
            <w:r w:rsidR="002A2BD2">
              <w:rPr>
                <w:color w:val="auto"/>
                <w:sz w:val="20"/>
                <w:szCs w:val="20"/>
              </w:rPr>
              <w:t>snesení ZM na úřední desce MML</w:t>
            </w:r>
          </w:p>
          <w:p w:rsidR="0098613C" w:rsidRPr="0064128D" w:rsidRDefault="0098613C" w:rsidP="00DD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Align w:val="center"/>
          </w:tcPr>
          <w:p w:rsidR="0098613C" w:rsidRPr="00B14899" w:rsidRDefault="0098613C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1954" w:type="dxa"/>
          </w:tcPr>
          <w:p w:rsidR="0098613C" w:rsidRPr="0064128D" w:rsidRDefault="00DD40E5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64128D">
              <w:rPr>
                <w:b/>
                <w:bCs/>
                <w:sz w:val="20"/>
                <w:szCs w:val="20"/>
              </w:rPr>
              <w:t xml:space="preserve">Právní forma: </w:t>
            </w:r>
          </w:p>
        </w:tc>
        <w:tc>
          <w:tcPr>
            <w:tcW w:w="7867" w:type="dxa"/>
            <w:gridSpan w:val="3"/>
            <w:vAlign w:val="center"/>
          </w:tcPr>
          <w:p w:rsidR="0098613C" w:rsidRPr="0064128D" w:rsidRDefault="00DD40E5" w:rsidP="00DD40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>Smlouva o poskytnutí účelové dotace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Align w:val="center"/>
          </w:tcPr>
          <w:p w:rsidR="00DD40E5" w:rsidRDefault="00DD40E5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1954" w:type="dxa"/>
          </w:tcPr>
          <w:p w:rsidR="00DD40E5" w:rsidRPr="0064128D" w:rsidRDefault="00DD40E5" w:rsidP="00DD40E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4128D">
              <w:rPr>
                <w:b/>
                <w:bCs/>
                <w:sz w:val="20"/>
                <w:szCs w:val="20"/>
              </w:rPr>
              <w:t>Doklady požadované k uzavření smlouvy:</w:t>
            </w:r>
          </w:p>
        </w:tc>
        <w:tc>
          <w:tcPr>
            <w:tcW w:w="7867" w:type="dxa"/>
            <w:gridSpan w:val="3"/>
            <w:vAlign w:val="center"/>
          </w:tcPr>
          <w:p w:rsidR="00DD40E5" w:rsidRPr="0064128D" w:rsidRDefault="00DD40E5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>Viz bod F.</w:t>
            </w:r>
          </w:p>
        </w:tc>
      </w:tr>
      <w:tr w:rsidR="004D0732" w:rsidRPr="004D0732" w:rsidTr="00DB64EE">
        <w:trPr>
          <w:gridBefore w:val="1"/>
          <w:wBefore w:w="8" w:type="dxa"/>
          <w:jc w:val="center"/>
        </w:trPr>
        <w:tc>
          <w:tcPr>
            <w:tcW w:w="482" w:type="dxa"/>
            <w:vAlign w:val="center"/>
          </w:tcPr>
          <w:p w:rsidR="0098613C" w:rsidRPr="00B14899" w:rsidRDefault="00DD40E5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954" w:type="dxa"/>
            <w:vAlign w:val="center"/>
          </w:tcPr>
          <w:p w:rsidR="0098613C" w:rsidRPr="0064128D" w:rsidRDefault="00DD40E5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64128D">
              <w:rPr>
                <w:b/>
                <w:bCs/>
                <w:sz w:val="20"/>
                <w:szCs w:val="20"/>
              </w:rPr>
              <w:t>Způsob financování:</w:t>
            </w:r>
          </w:p>
        </w:tc>
        <w:tc>
          <w:tcPr>
            <w:tcW w:w="7867" w:type="dxa"/>
            <w:gridSpan w:val="3"/>
            <w:vAlign w:val="center"/>
          </w:tcPr>
          <w:p w:rsidR="0098613C" w:rsidRPr="0064128D" w:rsidRDefault="00DD40E5" w:rsidP="00DD40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>Dotace budou úspěšným žadatelům zaslány po uzavření smlouvy o poskytnutí dotace, ve které bude specifikován předmět smlouvy, trvání smlouvy a účelovost vynaložených prostředků. Dotace budou zaslány bezhotovostním bankovním převodem na účet žadatele uvedený v žádosti o poskytnutí dotace do 20 dnů od uzavření smlouvy o poskytnutí dotace.</w:t>
            </w:r>
          </w:p>
        </w:tc>
      </w:tr>
      <w:tr w:rsidR="004D0732" w:rsidRPr="004D0732" w:rsidTr="00DB64EE">
        <w:trPr>
          <w:gridBefore w:val="1"/>
          <w:wBefore w:w="8" w:type="dxa"/>
          <w:trHeight w:val="504"/>
          <w:jc w:val="center"/>
        </w:trPr>
        <w:tc>
          <w:tcPr>
            <w:tcW w:w="482" w:type="dxa"/>
            <w:vAlign w:val="center"/>
          </w:tcPr>
          <w:p w:rsidR="0098613C" w:rsidRPr="00B14899" w:rsidRDefault="00DD40E5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1954" w:type="dxa"/>
            <w:vAlign w:val="center"/>
          </w:tcPr>
          <w:p w:rsidR="0098613C" w:rsidRPr="0064128D" w:rsidRDefault="00DD40E5" w:rsidP="00DD40E5">
            <w:pPr>
              <w:pStyle w:val="Default"/>
              <w:jc w:val="center"/>
              <w:rPr>
                <w:sz w:val="20"/>
                <w:szCs w:val="20"/>
              </w:rPr>
            </w:pPr>
            <w:r w:rsidRPr="0064128D">
              <w:rPr>
                <w:b/>
                <w:bCs/>
                <w:sz w:val="20"/>
                <w:szCs w:val="20"/>
              </w:rPr>
              <w:t xml:space="preserve">Podmínky vyúčtování: </w:t>
            </w:r>
          </w:p>
        </w:tc>
        <w:tc>
          <w:tcPr>
            <w:tcW w:w="7867" w:type="dxa"/>
            <w:gridSpan w:val="3"/>
            <w:vAlign w:val="center"/>
          </w:tcPr>
          <w:p w:rsidR="0098613C" w:rsidRPr="0064128D" w:rsidRDefault="00DD40E5" w:rsidP="00DD40E5">
            <w:pPr>
              <w:pStyle w:val="Default"/>
              <w:rPr>
                <w:color w:val="auto"/>
                <w:sz w:val="20"/>
                <w:szCs w:val="20"/>
              </w:rPr>
            </w:pPr>
            <w:r w:rsidRPr="0064128D">
              <w:rPr>
                <w:color w:val="auto"/>
                <w:sz w:val="20"/>
                <w:szCs w:val="20"/>
              </w:rPr>
              <w:t>Dle smlouvy o poskytnutí účelové dotace</w:t>
            </w:r>
          </w:p>
        </w:tc>
      </w:tr>
      <w:tr w:rsidR="00DD40E5" w:rsidTr="00DB64EE">
        <w:trPr>
          <w:gridBefore w:val="1"/>
          <w:wBefore w:w="8" w:type="dxa"/>
          <w:trHeight w:val="504"/>
          <w:jc w:val="center"/>
        </w:trPr>
        <w:tc>
          <w:tcPr>
            <w:tcW w:w="482" w:type="dxa"/>
            <w:vAlign w:val="center"/>
          </w:tcPr>
          <w:p w:rsidR="00DD40E5" w:rsidRDefault="00DD40E5" w:rsidP="0098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954" w:type="dxa"/>
            <w:vAlign w:val="center"/>
          </w:tcPr>
          <w:p w:rsidR="00DD40E5" w:rsidRPr="0064128D" w:rsidRDefault="00DD40E5" w:rsidP="002B1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/>
                <w:sz w:val="20"/>
                <w:szCs w:val="20"/>
              </w:rPr>
              <w:t>Ostatní:</w:t>
            </w:r>
          </w:p>
        </w:tc>
        <w:tc>
          <w:tcPr>
            <w:tcW w:w="7867" w:type="dxa"/>
            <w:gridSpan w:val="3"/>
            <w:vAlign w:val="center"/>
          </w:tcPr>
          <w:p w:rsidR="00CA1A32" w:rsidRPr="0064128D" w:rsidRDefault="008303AC" w:rsidP="008303A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toto vyhlášení nejsou stanoveny priority.</w:t>
            </w:r>
          </w:p>
        </w:tc>
      </w:tr>
    </w:tbl>
    <w:p w:rsidR="00876C0C" w:rsidRDefault="00876C0C">
      <w:pPr>
        <w:rPr>
          <w:rFonts w:ascii="Times New Roman" w:hAnsi="Times New Roman" w:cs="Times New Roman"/>
          <w:b/>
          <w:bCs/>
        </w:rPr>
      </w:pPr>
    </w:p>
    <w:p w:rsidR="00516B2D" w:rsidRDefault="00516B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1641E" w:rsidRPr="00DD40E5" w:rsidRDefault="0051641E" w:rsidP="005164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E5">
        <w:rPr>
          <w:rFonts w:ascii="Times New Roman" w:hAnsi="Times New Roman" w:cs="Times New Roman"/>
          <w:b/>
          <w:bCs/>
        </w:rPr>
        <w:lastRenderedPageBreak/>
        <w:t>Program Zahraniční pomoc</w:t>
      </w:r>
    </w:p>
    <w:p w:rsidR="0051641E" w:rsidRPr="00F85801" w:rsidRDefault="0051641E" w:rsidP="005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1641E" w:rsidRPr="00DD40E5" w:rsidRDefault="0051641E" w:rsidP="005164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E5">
        <w:rPr>
          <w:rFonts w:ascii="Times New Roman" w:hAnsi="Times New Roman" w:cs="Times New Roman"/>
          <w:b/>
          <w:bCs/>
        </w:rPr>
        <w:t>Vyhlášení programu k předkládání žádostí o dotaci</w:t>
      </w:r>
    </w:p>
    <w:p w:rsidR="0051641E" w:rsidRPr="00F85801" w:rsidRDefault="0051641E" w:rsidP="005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000"/>
      </w:tblGrid>
      <w:tr w:rsidR="0051641E" w:rsidRPr="00B755E0" w:rsidTr="00EF385C">
        <w:tc>
          <w:tcPr>
            <w:tcW w:w="9606" w:type="dxa"/>
            <w:gridSpan w:val="2"/>
            <w:shd w:val="clear" w:color="auto" w:fill="D6E3BC" w:themeFill="accent3" w:themeFillTint="66"/>
          </w:tcPr>
          <w:p w:rsidR="0051641E" w:rsidRPr="00B755E0" w:rsidRDefault="0051641E" w:rsidP="008A7C30">
            <w:pPr>
              <w:pStyle w:val="Default"/>
              <w:jc w:val="center"/>
              <w:rPr>
                <w:sz w:val="22"/>
                <w:szCs w:val="22"/>
              </w:rPr>
            </w:pPr>
            <w:r w:rsidRPr="00B755E0">
              <w:rPr>
                <w:b/>
                <w:bCs/>
                <w:sz w:val="22"/>
                <w:szCs w:val="22"/>
              </w:rPr>
              <w:t xml:space="preserve">Číslo a název dílčího fondu: 2 Fond rozvojové spolupráce </w:t>
            </w:r>
          </w:p>
        </w:tc>
      </w:tr>
      <w:tr w:rsidR="0051641E" w:rsidRPr="00B755E0" w:rsidTr="00EF385C">
        <w:tc>
          <w:tcPr>
            <w:tcW w:w="9606" w:type="dxa"/>
            <w:gridSpan w:val="2"/>
            <w:shd w:val="clear" w:color="auto" w:fill="FFFF00"/>
          </w:tcPr>
          <w:p w:rsidR="0051641E" w:rsidRPr="00B755E0" w:rsidRDefault="0051641E" w:rsidP="008A7C30">
            <w:pPr>
              <w:pStyle w:val="Default"/>
              <w:jc w:val="center"/>
              <w:rPr>
                <w:sz w:val="22"/>
                <w:szCs w:val="22"/>
              </w:rPr>
            </w:pPr>
            <w:r w:rsidRPr="00B755E0">
              <w:rPr>
                <w:b/>
                <w:bCs/>
                <w:sz w:val="22"/>
                <w:szCs w:val="22"/>
              </w:rPr>
              <w:t>Číslo a název programu: 2.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B755E0">
              <w:rPr>
                <w:b/>
                <w:bCs/>
                <w:sz w:val="22"/>
                <w:szCs w:val="22"/>
              </w:rPr>
              <w:t xml:space="preserve"> Program </w:t>
            </w:r>
            <w:r w:rsidRPr="00DD40E5">
              <w:rPr>
                <w:b/>
                <w:bCs/>
              </w:rPr>
              <w:t>Zahraniční pomoc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Účel podpory</w:t>
            </w:r>
          </w:p>
        </w:tc>
        <w:tc>
          <w:tcPr>
            <w:tcW w:w="5000" w:type="dxa"/>
            <w:vAlign w:val="center"/>
          </w:tcPr>
          <w:p w:rsidR="0051641E" w:rsidRPr="00A915DA" w:rsidRDefault="0051641E" w:rsidP="008A7C30">
            <w:pPr>
              <w:pStyle w:val="Default"/>
              <w:jc w:val="both"/>
              <w:rPr>
                <w:sz w:val="20"/>
                <w:szCs w:val="20"/>
              </w:rPr>
            </w:pPr>
            <w:r w:rsidRPr="00A915DA">
              <w:rPr>
                <w:sz w:val="20"/>
                <w:szCs w:val="20"/>
              </w:rPr>
              <w:t xml:space="preserve">Program je určen na podporu konkrétních dlouhodobých projektů v rámci rozvojové pomoci a je výrazem odpovědnosti města jako součásti bohatší a úspěšnější části světa. 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Důvody podpory stanoveného účelu </w:t>
            </w:r>
          </w:p>
        </w:tc>
        <w:tc>
          <w:tcPr>
            <w:tcW w:w="5000" w:type="dxa"/>
            <w:vAlign w:val="center"/>
          </w:tcPr>
          <w:p w:rsidR="0051641E" w:rsidRPr="00A915DA" w:rsidRDefault="0051641E" w:rsidP="00EF385C">
            <w:pPr>
              <w:pStyle w:val="Default"/>
              <w:jc w:val="both"/>
              <w:rPr>
                <w:sz w:val="20"/>
                <w:szCs w:val="20"/>
              </w:rPr>
            </w:pPr>
            <w:r w:rsidRPr="00A915DA">
              <w:rPr>
                <w:sz w:val="20"/>
                <w:szCs w:val="20"/>
              </w:rPr>
              <w:t xml:space="preserve">Přesto, že má město Liberec mnoho svých problémů, patří mezi města z úspěšnější a bohatší části světa. Cílem tohoto programu je podpořit </w:t>
            </w:r>
            <w:r>
              <w:rPr>
                <w:sz w:val="20"/>
                <w:szCs w:val="20"/>
              </w:rPr>
              <w:t>aktivity libereckých občanů a organizací, kteří se rozhodnou pomáhat při řešení problémů v jiných zemích. Program je určen pro podporu konkrétních, tzv. rozvojových projektů, s dopadem v delším časovém horizontu.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Správce programů dílčího fondu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Odbor strategického rozvoje a dotací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Kontaktní osoby programu </w:t>
            </w:r>
          </w:p>
        </w:tc>
        <w:tc>
          <w:tcPr>
            <w:tcW w:w="5000" w:type="dxa"/>
            <w:vAlign w:val="center"/>
          </w:tcPr>
          <w:p w:rsidR="0051641E" w:rsidRPr="00B755E0" w:rsidRDefault="002A2BD2" w:rsidP="008A7C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Jana Baboráková, tel.: 485 243 192, baborakova.jana</w:t>
            </w:r>
            <w:r w:rsidRPr="004D0732">
              <w:rPr>
                <w:color w:val="auto"/>
                <w:sz w:val="20"/>
                <w:szCs w:val="20"/>
              </w:rPr>
              <w:t>@magistrat.liberec.cz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Odkaz na webové stránky dílčího fondu / programu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www.liberec.cz/dotace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Lhůta pro podání žádosti </w:t>
            </w:r>
          </w:p>
        </w:tc>
        <w:tc>
          <w:tcPr>
            <w:tcW w:w="5000" w:type="dxa"/>
            <w:vAlign w:val="center"/>
          </w:tcPr>
          <w:p w:rsidR="0051641E" w:rsidRPr="00B755E0" w:rsidRDefault="0099087E" w:rsidP="008A7C30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color w:val="auto"/>
                <w:sz w:val="20"/>
                <w:szCs w:val="20"/>
              </w:rPr>
              <w:t>1.4.2019</w:t>
            </w:r>
            <w:proofErr w:type="gramEnd"/>
            <w:r>
              <w:rPr>
                <w:color w:val="auto"/>
                <w:sz w:val="20"/>
                <w:szCs w:val="20"/>
              </w:rPr>
              <w:t>, 8:00 hodin – 6.5</w:t>
            </w:r>
            <w:r w:rsidR="00B61D6A">
              <w:rPr>
                <w:color w:val="auto"/>
                <w:sz w:val="20"/>
                <w:szCs w:val="20"/>
              </w:rPr>
              <w:t>.2019, 11:00 hodin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Celkový finanční objem určený pro toto vyhlášení programu </w:t>
            </w:r>
          </w:p>
        </w:tc>
        <w:tc>
          <w:tcPr>
            <w:tcW w:w="5000" w:type="dxa"/>
            <w:vAlign w:val="center"/>
          </w:tcPr>
          <w:p w:rsidR="0051641E" w:rsidRPr="00B755E0" w:rsidRDefault="00B61D6A" w:rsidP="008A7C30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1641E" w:rsidRPr="00256149">
              <w:rPr>
                <w:b/>
                <w:bCs/>
                <w:sz w:val="20"/>
                <w:szCs w:val="20"/>
              </w:rPr>
              <w:t>0.000 Kč</w:t>
            </w:r>
          </w:p>
        </w:tc>
      </w:tr>
    </w:tbl>
    <w:p w:rsidR="0051641E" w:rsidRPr="00F85801" w:rsidRDefault="0051641E" w:rsidP="005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000"/>
      </w:tblGrid>
      <w:tr w:rsidR="0051641E" w:rsidRPr="00B755E0" w:rsidTr="00EF385C">
        <w:tc>
          <w:tcPr>
            <w:tcW w:w="9606" w:type="dxa"/>
            <w:gridSpan w:val="2"/>
            <w:shd w:val="clear" w:color="auto" w:fill="FBD4B4" w:themeFill="accent6" w:themeFillTint="66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 xml:space="preserve">Výše dotace a uznatelnost výdajů programu 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Minimální výše dotace (v Kč) </w:t>
            </w:r>
          </w:p>
        </w:tc>
        <w:tc>
          <w:tcPr>
            <w:tcW w:w="5000" w:type="dxa"/>
            <w:vAlign w:val="center"/>
          </w:tcPr>
          <w:tbl>
            <w:tblPr>
              <w:tblW w:w="44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6"/>
            </w:tblGrid>
            <w:tr w:rsidR="0051641E" w:rsidRPr="00B755E0" w:rsidTr="008A7C30">
              <w:trPr>
                <w:trHeight w:val="100"/>
              </w:trPr>
              <w:tc>
                <w:tcPr>
                  <w:tcW w:w="4466" w:type="dxa"/>
                </w:tcPr>
                <w:p w:rsidR="0051641E" w:rsidRPr="00B755E0" w:rsidRDefault="0051641E" w:rsidP="008A7C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 w:firstLine="17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B755E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0.000 Kč</w:t>
                  </w:r>
                </w:p>
              </w:tc>
            </w:tr>
          </w:tbl>
          <w:p w:rsidR="0051641E" w:rsidRPr="00B755E0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Maximální výše dotace (v Kč)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 Kč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Maximální výše dotace (v % z celkových uznatelných výdajů projektu)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50 %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Minimální výše spolufinancování ze strany žadatele (v % z celkových uznatelných výdajů projektu)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50 %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Maximální počet žádostí, které žadatel může předložit v tomto vyhlášení programu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Uznatelné výdaje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Viz Pravidla pro poskytování dotací z Fondu rozvojové spolupráce</w:t>
            </w:r>
          </w:p>
        </w:tc>
      </w:tr>
      <w:tr w:rsidR="0051641E" w:rsidRPr="00B755E0" w:rsidTr="00EF385C">
        <w:tc>
          <w:tcPr>
            <w:tcW w:w="4606" w:type="dxa"/>
          </w:tcPr>
          <w:p w:rsidR="0051641E" w:rsidRPr="00B755E0" w:rsidRDefault="0051641E" w:rsidP="008A7C30">
            <w:pPr>
              <w:pStyle w:val="Default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 xml:space="preserve">Neuznatelné výdaje </w:t>
            </w:r>
          </w:p>
        </w:tc>
        <w:tc>
          <w:tcPr>
            <w:tcW w:w="5000" w:type="dxa"/>
            <w:vAlign w:val="center"/>
          </w:tcPr>
          <w:p w:rsidR="0051641E" w:rsidRPr="00B755E0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sz w:val="20"/>
                <w:szCs w:val="20"/>
              </w:rPr>
              <w:t>Viz Pravidla pro poskytování dotací z Fondu rozvojové spolupráce</w:t>
            </w:r>
          </w:p>
        </w:tc>
      </w:tr>
    </w:tbl>
    <w:p w:rsidR="0051641E" w:rsidRPr="00F85801" w:rsidRDefault="0051641E" w:rsidP="0051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647"/>
        <w:gridCol w:w="1787"/>
        <w:gridCol w:w="2352"/>
        <w:gridCol w:w="2835"/>
        <w:gridCol w:w="1985"/>
      </w:tblGrid>
      <w:tr w:rsidR="0051641E" w:rsidRPr="00B755E0" w:rsidTr="00EF385C">
        <w:tc>
          <w:tcPr>
            <w:tcW w:w="9606" w:type="dxa"/>
            <w:gridSpan w:val="5"/>
          </w:tcPr>
          <w:p w:rsidR="0051641E" w:rsidRPr="00B755E0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B755E0">
              <w:rPr>
                <w:b/>
                <w:bCs/>
                <w:sz w:val="20"/>
                <w:szCs w:val="20"/>
              </w:rPr>
              <w:t xml:space="preserve">Ostatní podmínky programu </w:t>
            </w:r>
          </w:p>
        </w:tc>
      </w:tr>
      <w:tr w:rsidR="0051641E" w:rsidRPr="00B755E0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787" w:type="dxa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Okruh způsobilých žadatelů: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Fyzické a právnické osoby s výjimkou akciových společností s akciemi na doručitele</w:t>
            </w:r>
          </w:p>
        </w:tc>
      </w:tr>
      <w:tr w:rsidR="0051641E" w:rsidRPr="00B755E0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787" w:type="dxa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Omezení podpory: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Projekty budou posouzeny z hlediska možného poskytnutí finančních prostředků dle Nařízení Evropské komise č. 1407/2013 o použití článků 107 a 108 Smlouvy na podporu de </w:t>
            </w:r>
            <w:proofErr w:type="spellStart"/>
            <w:r w:rsidRPr="006B71B9">
              <w:rPr>
                <w:sz w:val="20"/>
                <w:szCs w:val="20"/>
              </w:rPr>
              <w:t>minimis</w:t>
            </w:r>
            <w:proofErr w:type="spellEnd"/>
            <w:r w:rsidRPr="006B71B9">
              <w:rPr>
                <w:sz w:val="20"/>
                <w:szCs w:val="20"/>
              </w:rPr>
              <w:t>.</w:t>
            </w:r>
          </w:p>
        </w:tc>
      </w:tr>
      <w:tr w:rsidR="0051641E" w:rsidRPr="00B755E0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787" w:type="dxa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Forma podpory: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Účelová dotace z Dotačního fondu SML</w:t>
            </w:r>
          </w:p>
        </w:tc>
      </w:tr>
      <w:tr w:rsidR="0051641E" w:rsidRPr="00B755E0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787" w:type="dxa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Termín realizace aktivit: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2A2BD2" w:rsidP="008A7C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1. 2019 – 31. 12. 2019</w:t>
            </w:r>
          </w:p>
        </w:tc>
      </w:tr>
      <w:tr w:rsidR="0099087E" w:rsidRPr="00B755E0" w:rsidTr="00EF385C">
        <w:tc>
          <w:tcPr>
            <w:tcW w:w="647" w:type="dxa"/>
            <w:vAlign w:val="center"/>
          </w:tcPr>
          <w:p w:rsidR="0099087E" w:rsidRPr="006B71B9" w:rsidRDefault="0099087E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1787" w:type="dxa"/>
            <w:vAlign w:val="center"/>
          </w:tcPr>
          <w:p w:rsidR="0099087E" w:rsidRPr="006B71B9" w:rsidRDefault="0099087E" w:rsidP="0099087E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Způsob a místo podání žádosti:</w:t>
            </w:r>
          </w:p>
        </w:tc>
        <w:tc>
          <w:tcPr>
            <w:tcW w:w="7172" w:type="dxa"/>
            <w:gridSpan w:val="3"/>
            <w:vAlign w:val="center"/>
          </w:tcPr>
          <w:p w:rsidR="0099087E" w:rsidRPr="004A49E2" w:rsidRDefault="0099087E" w:rsidP="0099087E">
            <w:pPr>
              <w:pStyle w:val="Normlnweb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 xml:space="preserve">Prostřednictvím </w:t>
            </w:r>
            <w:r w:rsidRPr="004A49E2">
              <w:rPr>
                <w:b/>
                <w:color w:val="000000"/>
                <w:sz w:val="20"/>
                <w:szCs w:val="20"/>
              </w:rPr>
              <w:t>portálového podání</w:t>
            </w:r>
            <w:r w:rsidRPr="004A49E2">
              <w:rPr>
                <w:color w:val="000000"/>
                <w:sz w:val="20"/>
                <w:szCs w:val="20"/>
              </w:rPr>
              <w:t xml:space="preserve"> na webových stránkách SML - jednou ze tří možností:</w:t>
            </w:r>
          </w:p>
          <w:p w:rsidR="0099087E" w:rsidRPr="004A49E2" w:rsidRDefault="0099087E" w:rsidP="0099087E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formou datové schránky</w:t>
            </w:r>
          </w:p>
          <w:p w:rsidR="0099087E" w:rsidRPr="004A49E2" w:rsidRDefault="0099087E" w:rsidP="0099087E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se zaručeným elektronickým podpisem</w:t>
            </w:r>
          </w:p>
          <w:p w:rsidR="0099087E" w:rsidRPr="004A49E2" w:rsidRDefault="0099087E" w:rsidP="0099087E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bez zaručeného elektronického podpisu a zároveň vytištění identické verze z portálového podání žádosti (vytištěné musí být podepsané, případně orazítkované) a doručené buď:</w:t>
            </w:r>
          </w:p>
          <w:p w:rsidR="0099087E" w:rsidRPr="004A49E2" w:rsidRDefault="0099087E" w:rsidP="0099087E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a) poštou na adresu nám. Dr. E. Beneše 1, 460 59 Liberec</w:t>
            </w:r>
          </w:p>
          <w:p w:rsidR="0099087E" w:rsidRPr="004A49E2" w:rsidRDefault="0099087E" w:rsidP="0099087E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b) nebo osobně na podatelnu MML</w:t>
            </w:r>
          </w:p>
          <w:p w:rsidR="0099087E" w:rsidRPr="004A49E2" w:rsidRDefault="0099087E" w:rsidP="0099087E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9087E" w:rsidTr="00A17F4B">
        <w:tc>
          <w:tcPr>
            <w:tcW w:w="647" w:type="dxa"/>
            <w:vAlign w:val="center"/>
          </w:tcPr>
          <w:p w:rsidR="0099087E" w:rsidRPr="006B71B9" w:rsidRDefault="0099087E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1787" w:type="dxa"/>
            <w:vAlign w:val="center"/>
          </w:tcPr>
          <w:p w:rsidR="0099087E" w:rsidRPr="006B71B9" w:rsidRDefault="0099087E" w:rsidP="0099087E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Povinné přílohy k žádosti:</w:t>
            </w:r>
          </w:p>
        </w:tc>
        <w:tc>
          <w:tcPr>
            <w:tcW w:w="7172" w:type="dxa"/>
            <w:gridSpan w:val="3"/>
            <w:vAlign w:val="center"/>
          </w:tcPr>
          <w:p w:rsidR="0099087E" w:rsidRPr="004A49E2" w:rsidRDefault="0099087E" w:rsidP="00990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Před odesláním portálového podání je žadatel (právnická i fyzická osoba) vyzván</w:t>
            </w:r>
          </w:p>
          <w:p w:rsidR="0099087E" w:rsidRPr="004A49E2" w:rsidRDefault="0099087E" w:rsidP="00990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 přiložení elektronických kopií těchto dokladů:</w:t>
            </w:r>
          </w:p>
          <w:p w:rsidR="0099087E" w:rsidRPr="004A49E2" w:rsidRDefault="0099087E" w:rsidP="009908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u právnické osoby: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zřízení bankovního účtu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právní subjektivita právnické osoby (doklad o registraci, výpis</w:t>
            </w:r>
          </w:p>
          <w:p w:rsidR="0099087E" w:rsidRPr="004A49E2" w:rsidRDefault="0099087E" w:rsidP="0099087E">
            <w:pPr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z obchodního rejstříku, stanovy nebo statut, zakládací smlouva, notářský zápis)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statutární zástupce (aktuální zápis o jmenování, pověření, plná moc)</w:t>
            </w:r>
          </w:p>
          <w:p w:rsidR="0099087E" w:rsidRPr="004A49E2" w:rsidRDefault="0099087E" w:rsidP="009908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u fyzické osoby: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kopie platného občanského průkazu nebo živnostenského listu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kopie dokladu o zřízení bankovního účtu.</w:t>
            </w:r>
          </w:p>
          <w:p w:rsidR="0099087E" w:rsidRPr="004A49E2" w:rsidRDefault="0099087E" w:rsidP="00990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41E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1787" w:type="dxa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Kritéria pro hodnocení, bodová škála kritérií, případně váhy kritérií:</w:t>
            </w:r>
          </w:p>
        </w:tc>
        <w:tc>
          <w:tcPr>
            <w:tcW w:w="7172" w:type="dxa"/>
            <w:gridSpan w:val="3"/>
          </w:tcPr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Cs/>
                <w:sz w:val="20"/>
                <w:szCs w:val="20"/>
              </w:rPr>
              <w:t>Minimální počet bodů: - 10, maximální počet bodů: 100</w:t>
            </w: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Cs/>
                <w:sz w:val="20"/>
                <w:szCs w:val="20"/>
              </w:rPr>
              <w:t>Zjistí-li se kdykoliv v průběhu hodnocení, že projekt nenaplňuje některou základní podmínku podpory, nepatří svou charakteristikou do žádného z programů fondu, porušuje dobré mravy či principy hospodárnosti, správní rada jej s řádným odůvodněním k podpoře nedoporučí.</w:t>
            </w: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Žadatel (0 – 10 bodů)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Žadatel se zkušenostmi a předpoklady pro dobrou realizaci projektu (6-10 b.). Aktivní činnost žadatele v souvislosti se zaměřením projektu je doložitelná alespoň po dobu 3 let.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Žadatel s předpoklady pro dobrou realizaci projektu (1-5 b.). Žadatel aktivně působí v souvislosti se zaměřením projektu alespoň 1 rok nebo může doložit aktivní účast v relevantním projektu či organizaci.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Problematický či zcela neznámý žadatel (0 b.). Žadatel v souvislosti se zaměřením projektu dosud aktivně nepůsobil, jedná se o nového žadatele nebo jsou důvodné pochybnosti o jeho předpokladech pro dobrou realizaci projektu. </w:t>
            </w: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Přínos projektu (0 – 30 bodů)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Cíle projektu plně korespondují s účelem vyhlášeného programu. Potřeba realizace projektu a požadovaných prostředků je odůvodněná. Projekt lze chápat jako příklad dobré praxe (21-30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Projekt by měl být přínosem, přes dílčí otázky či nejasnosti by měl mít pozitivní dopad. Cíle jsou v zásadě v souladu s účelem vyhlášeného programu. (11-20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Součástí projektu jsou vedle přínosných aktivit také aktivity sporné, nejasné či jinak problematické. Výsledek a přínos projektu nelze přesně odhadnout. V souladu s účelem vyhlášeného programu je pouze částečně. (1-10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Projekt nemá žádný přínos, nebo má jen minimální. Cíle projektu nekorespondují s účelem vyhlášeného programu (0 b., projekt nebude dále hodnocen). </w:t>
            </w: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Kvalita zpracování projektu (0 – 20 bodů)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Všechny fáze projektu jsou jasně a srozumitelně popsány. Jednotlivé aktivity korespondují se stanoveným záměrem a cíli. Žádost obsahuje všechny informace podstatné pro její posouzení. (16-20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Všechny fáze projektu jsou jasně a srozumitelně popsány. Jednotlivé aktivity částečně korespondují se stanoveným záměrem a cíli (11-15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Nejsou zcela jasně a srozumitelně popsány některé fáze projektu. Záměr a cíle jsou v zásadě v souladu se zvolenými aktivitami (6-10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Projekt je zmatečný, příp. není popsána některá z fází projektu. Záměr a cíle jsou definovány nejasně nebo bez souladu s aktivitami (0-5 b.). </w:t>
            </w: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Dopad projektu a jeho cílová skupina (0 – 20 bodů)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významný přínos pro jasně definovanou potřebu, cílovou skupinu či prioritu v dané lokalitě v delším časovém horizontu (13-20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přínos pro danou lokalitu či cílovou skupinu (6-12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dílčí nebo malý přínos pro danou lokalitu či cílovou skupinu (0-5 b.). </w:t>
            </w: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Rozpočet projektu (0 – 20 bodů)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Rozpočet je přehledný, neobsahuje nezdůvodněné či nadhodnocené položky a odpovídá aktivitám a cílům projektu (16-20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Rozpočet je přehledný a jasný, některé položky jsou mírně nadhodnocené. (11-15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Rozpočet je nepřehledný, některé položky jsou nadhodnocené či málo zdůvodněné. (6-10 b.).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V rozpočtu chybí některé části, případně jsou v nesouladu s vyhlášeným programem. Položky značně neodpovídají zvoleným aktivitám (0-5 b.). </w:t>
            </w:r>
          </w:p>
          <w:p w:rsidR="00EF385C" w:rsidRPr="006B71B9" w:rsidRDefault="00EF385C" w:rsidP="00EF385C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Položky nadhodnocené či nepřiměřené hodnotitel zároveň navrhne příslušným způsobem upravit.</w:t>
            </w:r>
          </w:p>
          <w:p w:rsidR="00EF385C" w:rsidRPr="006B71B9" w:rsidRDefault="00EF385C" w:rsidP="00EF385C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85C" w:rsidRPr="006B71B9" w:rsidRDefault="00EF385C" w:rsidP="00EF3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Využití dříve poskytnutých dotací od SML a dodržení smluvních ujednání (-10 – 0 bodů)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žadatel v průběhu posledních tří let zvlášť závažným způsobem porušil smluvní ujednání, např. nedodáním vyúčtování dotace (-10 bodů) </w:t>
            </w:r>
          </w:p>
          <w:p w:rsidR="00EF385C" w:rsidRPr="006B71B9" w:rsidRDefault="00EF385C" w:rsidP="00EF385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 xml:space="preserve">žadatel v průběhu posledních tří let porušil smluvní ujednání, např. opožděným dodáním vyúčtování dotace (-5 bodů) </w:t>
            </w:r>
          </w:p>
          <w:p w:rsidR="00EF385C" w:rsidRPr="006B71B9" w:rsidRDefault="00EF385C" w:rsidP="00EF385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71B9">
              <w:rPr>
                <w:color w:val="auto"/>
                <w:sz w:val="20"/>
                <w:szCs w:val="20"/>
              </w:rPr>
              <w:t>žadatel v průběhu posledních tří let dodržel všechna smluvní ujednání, popř. jde o zcela nového žadatele (0 bodů)</w:t>
            </w:r>
          </w:p>
          <w:p w:rsidR="0051641E" w:rsidRPr="006B71B9" w:rsidRDefault="0051641E" w:rsidP="00EF385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EF385C" w:rsidTr="00B61D6A">
        <w:trPr>
          <w:trHeight w:val="799"/>
        </w:trPr>
        <w:tc>
          <w:tcPr>
            <w:tcW w:w="647" w:type="dxa"/>
            <w:vMerge w:val="restart"/>
            <w:vAlign w:val="center"/>
          </w:tcPr>
          <w:p w:rsidR="00EF385C" w:rsidRPr="006B71B9" w:rsidRDefault="00EF385C" w:rsidP="00EF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H.</w:t>
            </w:r>
          </w:p>
        </w:tc>
        <w:tc>
          <w:tcPr>
            <w:tcW w:w="1787" w:type="dxa"/>
            <w:vMerge w:val="restart"/>
            <w:vAlign w:val="center"/>
          </w:tcPr>
          <w:p w:rsidR="00EF385C" w:rsidRPr="006B71B9" w:rsidRDefault="00EF385C" w:rsidP="00EF3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sz w:val="20"/>
                <w:szCs w:val="20"/>
              </w:rPr>
              <w:t>Lhůty pro rozhodnutí o žádosti:</w:t>
            </w:r>
          </w:p>
        </w:tc>
        <w:tc>
          <w:tcPr>
            <w:tcW w:w="2352" w:type="dxa"/>
          </w:tcPr>
          <w:p w:rsidR="00EF385C" w:rsidRPr="006B71B9" w:rsidRDefault="00EF385C" w:rsidP="00EF385C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Konzultace žádostí </w:t>
            </w:r>
          </w:p>
        </w:tc>
        <w:tc>
          <w:tcPr>
            <w:tcW w:w="2835" w:type="dxa"/>
            <w:vAlign w:val="center"/>
          </w:tcPr>
          <w:p w:rsidR="002A2BD2" w:rsidRDefault="002A2BD2" w:rsidP="00EF38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Jana Baboráková, </w:t>
            </w:r>
          </w:p>
          <w:p w:rsidR="00EF385C" w:rsidRPr="006B71B9" w:rsidRDefault="002A2BD2" w:rsidP="00EF385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tel.: 485 243 192, baborakova.jana</w:t>
            </w:r>
            <w:r w:rsidRPr="004D0732">
              <w:rPr>
                <w:color w:val="auto"/>
                <w:sz w:val="20"/>
                <w:szCs w:val="20"/>
              </w:rPr>
              <w:t>@magistrat.liberec.cz</w:t>
            </w:r>
          </w:p>
        </w:tc>
        <w:tc>
          <w:tcPr>
            <w:tcW w:w="1985" w:type="dxa"/>
            <w:vAlign w:val="center"/>
          </w:tcPr>
          <w:p w:rsidR="00EF385C" w:rsidRPr="006B71B9" w:rsidRDefault="00EF385C" w:rsidP="00EF385C">
            <w:pPr>
              <w:pStyle w:val="Default"/>
              <w:jc w:val="center"/>
              <w:rPr>
                <w:color w:val="auto"/>
                <w:sz w:val="20"/>
                <w:szCs w:val="20"/>
                <w:highlight w:val="green"/>
              </w:rPr>
            </w:pPr>
          </w:p>
        </w:tc>
      </w:tr>
      <w:tr w:rsidR="00EF385C" w:rsidTr="006B71B9">
        <w:tc>
          <w:tcPr>
            <w:tcW w:w="647" w:type="dxa"/>
            <w:vMerge/>
            <w:vAlign w:val="center"/>
          </w:tcPr>
          <w:p w:rsidR="00EF385C" w:rsidRPr="006B71B9" w:rsidRDefault="00EF385C" w:rsidP="00EF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EF385C" w:rsidRPr="006B71B9" w:rsidRDefault="00EF385C" w:rsidP="00EF3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F385C" w:rsidRPr="006B71B9" w:rsidRDefault="00EF385C" w:rsidP="00EF385C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Příjem žádostí </w:t>
            </w:r>
          </w:p>
        </w:tc>
        <w:tc>
          <w:tcPr>
            <w:tcW w:w="2835" w:type="dxa"/>
            <w:vAlign w:val="center"/>
          </w:tcPr>
          <w:p w:rsidR="00EF385C" w:rsidRPr="006B71B9" w:rsidRDefault="00EF385C" w:rsidP="00EF385C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Viz bod E.</w:t>
            </w:r>
          </w:p>
        </w:tc>
        <w:tc>
          <w:tcPr>
            <w:tcW w:w="1985" w:type="dxa"/>
            <w:vAlign w:val="center"/>
          </w:tcPr>
          <w:p w:rsidR="00EF385C" w:rsidRPr="006B71B9" w:rsidRDefault="0099087E" w:rsidP="00EF385C">
            <w:pPr>
              <w:pStyle w:val="Default"/>
              <w:jc w:val="center"/>
              <w:rPr>
                <w:color w:val="auto"/>
                <w:sz w:val="20"/>
                <w:szCs w:val="20"/>
                <w:highlight w:val="green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auto"/>
                <w:sz w:val="20"/>
                <w:szCs w:val="20"/>
              </w:rPr>
              <w:t>1.4.2019</w:t>
            </w:r>
            <w:proofErr w:type="gramEnd"/>
            <w:r>
              <w:rPr>
                <w:color w:val="auto"/>
                <w:sz w:val="20"/>
                <w:szCs w:val="20"/>
              </w:rPr>
              <w:t>, 8:00 hodin – 6.5</w:t>
            </w:r>
            <w:r w:rsidR="00B61D6A">
              <w:rPr>
                <w:color w:val="auto"/>
                <w:sz w:val="20"/>
                <w:szCs w:val="20"/>
              </w:rPr>
              <w:t>.2019, 11:00 hodin</w:t>
            </w:r>
          </w:p>
        </w:tc>
      </w:tr>
      <w:tr w:rsidR="00B61D6A" w:rsidTr="006B71B9">
        <w:tc>
          <w:tcPr>
            <w:tcW w:w="64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B61D6A" w:rsidRPr="006B71B9" w:rsidRDefault="00B61D6A" w:rsidP="00B61D6A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Kontrola administrativního souladu žádostí </w:t>
            </w:r>
          </w:p>
        </w:tc>
        <w:tc>
          <w:tcPr>
            <w:tcW w:w="283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9"/>
              <w:gridCol w:w="236"/>
            </w:tblGrid>
            <w:tr w:rsidR="00B61D6A" w:rsidRPr="006B71B9" w:rsidTr="00EF385C">
              <w:trPr>
                <w:trHeight w:val="100"/>
              </w:trPr>
              <w:tc>
                <w:tcPr>
                  <w:tcW w:w="3359" w:type="dxa"/>
                </w:tcPr>
                <w:p w:rsidR="00B61D6A" w:rsidRDefault="00B61D6A" w:rsidP="00B61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71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Odbor strategického rozvoje</w:t>
                  </w:r>
                </w:p>
                <w:p w:rsidR="00B61D6A" w:rsidRPr="006B71B9" w:rsidRDefault="00B61D6A" w:rsidP="00B61D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71B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 dotací</w:t>
                  </w:r>
                </w:p>
              </w:tc>
              <w:tc>
                <w:tcPr>
                  <w:tcW w:w="222" w:type="dxa"/>
                </w:tcPr>
                <w:p w:rsidR="00B61D6A" w:rsidRPr="006B71B9" w:rsidRDefault="00B61D6A" w:rsidP="00B61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1D6A" w:rsidRPr="0064128D" w:rsidRDefault="0099087E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B61D6A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61D6A" w:rsidTr="006B71B9">
        <w:tc>
          <w:tcPr>
            <w:tcW w:w="64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B61D6A" w:rsidRPr="006B71B9" w:rsidRDefault="00B61D6A" w:rsidP="00B61D6A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Hodnocení a návrh na přidělení podpory </w:t>
            </w:r>
          </w:p>
        </w:tc>
        <w:tc>
          <w:tcPr>
            <w:tcW w:w="2835" w:type="dxa"/>
            <w:vAlign w:val="center"/>
          </w:tcPr>
          <w:p w:rsidR="00B61D6A" w:rsidRPr="006B71B9" w:rsidRDefault="00B61D6A" w:rsidP="00B61D6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Výbor pro rozvoj a životní prostředí</w:t>
            </w:r>
            <w:r w:rsidRPr="006B71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61D6A" w:rsidRPr="0064128D" w:rsidRDefault="0099087E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5-6</w:t>
            </w:r>
            <w:r w:rsidR="00B61D6A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61D6A" w:rsidTr="006B71B9">
        <w:tc>
          <w:tcPr>
            <w:tcW w:w="64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B61D6A" w:rsidRPr="006B71B9" w:rsidRDefault="00B61D6A" w:rsidP="00B61D6A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Projednání návrhu </w:t>
            </w:r>
          </w:p>
        </w:tc>
        <w:tc>
          <w:tcPr>
            <w:tcW w:w="2835" w:type="dxa"/>
            <w:vAlign w:val="center"/>
          </w:tcPr>
          <w:p w:rsidR="00B61D6A" w:rsidRPr="006B71B9" w:rsidRDefault="00B61D6A" w:rsidP="00B61D6A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Rada města </w:t>
            </w:r>
          </w:p>
        </w:tc>
        <w:tc>
          <w:tcPr>
            <w:tcW w:w="1985" w:type="dxa"/>
            <w:vAlign w:val="center"/>
          </w:tcPr>
          <w:p w:rsidR="00B61D6A" w:rsidRPr="0064128D" w:rsidRDefault="0099087E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B61D6A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61D6A" w:rsidTr="006B71B9">
        <w:tc>
          <w:tcPr>
            <w:tcW w:w="64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B61D6A" w:rsidRPr="006B71B9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B61D6A" w:rsidRPr="006B71B9" w:rsidRDefault="00B61D6A" w:rsidP="00B61D6A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Schválení návrhu </w:t>
            </w:r>
          </w:p>
        </w:tc>
        <w:tc>
          <w:tcPr>
            <w:tcW w:w="2835" w:type="dxa"/>
            <w:vAlign w:val="center"/>
          </w:tcPr>
          <w:p w:rsidR="00B61D6A" w:rsidRPr="006B71B9" w:rsidRDefault="00B61D6A" w:rsidP="00B61D6A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 xml:space="preserve">Zastupitelstvo města </w:t>
            </w:r>
          </w:p>
        </w:tc>
        <w:tc>
          <w:tcPr>
            <w:tcW w:w="1985" w:type="dxa"/>
            <w:vAlign w:val="center"/>
          </w:tcPr>
          <w:p w:rsidR="00B61D6A" w:rsidRPr="0064128D" w:rsidRDefault="00B61D6A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6/2019</w:t>
            </w:r>
          </w:p>
        </w:tc>
      </w:tr>
      <w:tr w:rsidR="0051641E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1787" w:type="dxa"/>
            <w:vAlign w:val="center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Oznámení o schválení /neschválení podpory: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2A2BD2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Písemně do 15 dnů od zveřejnění u</w:t>
            </w:r>
            <w:r w:rsidR="002A2BD2">
              <w:rPr>
                <w:sz w:val="20"/>
                <w:szCs w:val="20"/>
              </w:rPr>
              <w:t xml:space="preserve">snesení ZM na úřední desce MML </w:t>
            </w:r>
          </w:p>
        </w:tc>
      </w:tr>
      <w:tr w:rsidR="0051641E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1787" w:type="dxa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 xml:space="preserve">Právní forma: 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jc w:val="both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Smlouva o poskytnutí účelové dotace</w:t>
            </w:r>
          </w:p>
        </w:tc>
      </w:tr>
      <w:tr w:rsidR="0051641E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1787" w:type="dxa"/>
          </w:tcPr>
          <w:p w:rsidR="0051641E" w:rsidRPr="006B71B9" w:rsidRDefault="0051641E" w:rsidP="008A7C3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Doklady požadované k uzavření smlouvy: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Viz bod F.</w:t>
            </w:r>
          </w:p>
        </w:tc>
      </w:tr>
      <w:tr w:rsidR="0051641E" w:rsidTr="00EF385C"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787" w:type="dxa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>Způsob financování: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jc w:val="both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Dotace budou úspěšným žadatelům zaslány po uzavření smlouvy o poskytnutí dotace, ve které bude specifikován předmět smlouvy, trvání smlouvy a účelovost vynaložených prostředků. Dotace budou zaslány bezhotovostním bankovním převodem na účet žadatele uvedený v žádosti o poskytnutí dotace do 20 dnů od uzavření smlouvy o poskytnutí dotace.</w:t>
            </w:r>
          </w:p>
        </w:tc>
      </w:tr>
      <w:tr w:rsidR="0051641E" w:rsidTr="00EF385C">
        <w:trPr>
          <w:trHeight w:val="504"/>
        </w:trPr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1787" w:type="dxa"/>
          </w:tcPr>
          <w:p w:rsidR="0051641E" w:rsidRPr="006B71B9" w:rsidRDefault="0051641E" w:rsidP="008A7C30">
            <w:pPr>
              <w:pStyle w:val="Default"/>
              <w:jc w:val="center"/>
              <w:rPr>
                <w:sz w:val="20"/>
                <w:szCs w:val="20"/>
              </w:rPr>
            </w:pPr>
            <w:r w:rsidRPr="006B71B9">
              <w:rPr>
                <w:b/>
                <w:bCs/>
                <w:sz w:val="20"/>
                <w:szCs w:val="20"/>
              </w:rPr>
              <w:t xml:space="preserve">Podmínky vyúčtování: 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51641E" w:rsidP="008A7C30">
            <w:pPr>
              <w:pStyle w:val="Default"/>
              <w:rPr>
                <w:sz w:val="20"/>
                <w:szCs w:val="20"/>
              </w:rPr>
            </w:pPr>
            <w:r w:rsidRPr="006B71B9">
              <w:rPr>
                <w:sz w:val="20"/>
                <w:szCs w:val="20"/>
              </w:rPr>
              <w:t>Dle smlouvy o poskytnutí účelové dotace</w:t>
            </w:r>
          </w:p>
        </w:tc>
      </w:tr>
      <w:tr w:rsidR="0051641E" w:rsidTr="00EF385C">
        <w:trPr>
          <w:trHeight w:val="504"/>
        </w:trPr>
        <w:tc>
          <w:tcPr>
            <w:tcW w:w="647" w:type="dxa"/>
            <w:vAlign w:val="center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787" w:type="dxa"/>
          </w:tcPr>
          <w:p w:rsidR="0051641E" w:rsidRPr="006B71B9" w:rsidRDefault="0051641E" w:rsidP="008A7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1B9">
              <w:rPr>
                <w:rFonts w:ascii="Times New Roman" w:hAnsi="Times New Roman" w:cs="Times New Roman"/>
                <w:b/>
                <w:sz w:val="20"/>
                <w:szCs w:val="20"/>
              </w:rPr>
              <w:t>Ostatní:</w:t>
            </w:r>
          </w:p>
        </w:tc>
        <w:tc>
          <w:tcPr>
            <w:tcW w:w="7172" w:type="dxa"/>
            <w:gridSpan w:val="3"/>
            <w:vAlign w:val="center"/>
          </w:tcPr>
          <w:p w:rsidR="0051641E" w:rsidRPr="006B71B9" w:rsidRDefault="00B61D6A" w:rsidP="008A7C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rok 2019</w:t>
            </w:r>
            <w:r w:rsidR="0051641E" w:rsidRPr="006B71B9">
              <w:rPr>
                <w:sz w:val="20"/>
                <w:szCs w:val="20"/>
              </w:rPr>
              <w:t xml:space="preserve"> nejsou priority stanoveny.</w:t>
            </w:r>
          </w:p>
        </w:tc>
      </w:tr>
    </w:tbl>
    <w:p w:rsidR="00516B2D" w:rsidRDefault="00516B2D">
      <w:pPr>
        <w:rPr>
          <w:rFonts w:ascii="Times New Roman" w:hAnsi="Times New Roman" w:cs="Times New Roman"/>
          <w:b/>
          <w:bCs/>
        </w:rPr>
      </w:pPr>
    </w:p>
    <w:p w:rsidR="00876C0C" w:rsidRDefault="00876C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11002" w:rsidRDefault="00C11002">
      <w:pPr>
        <w:rPr>
          <w:rFonts w:ascii="Times New Roman" w:hAnsi="Times New Roman" w:cs="Times New Roman"/>
          <w:b/>
          <w:bCs/>
        </w:rPr>
      </w:pPr>
    </w:p>
    <w:p w:rsidR="00DD40E5" w:rsidRPr="00C22344" w:rsidRDefault="00DD40E5" w:rsidP="002B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344">
        <w:rPr>
          <w:rFonts w:ascii="Times New Roman" w:hAnsi="Times New Roman" w:cs="Times New Roman"/>
          <w:b/>
          <w:sz w:val="20"/>
          <w:szCs w:val="20"/>
        </w:rPr>
        <w:t xml:space="preserve">Program </w:t>
      </w:r>
      <w:r w:rsidR="006336B3" w:rsidRPr="00C22344">
        <w:rPr>
          <w:rFonts w:ascii="Times New Roman" w:hAnsi="Times New Roman" w:cs="Times New Roman"/>
          <w:b/>
          <w:sz w:val="20"/>
          <w:szCs w:val="20"/>
        </w:rPr>
        <w:t>Podpora místních komunit</w:t>
      </w:r>
    </w:p>
    <w:p w:rsidR="00DD40E5" w:rsidRPr="00C22344" w:rsidRDefault="00DD40E5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2344">
        <w:rPr>
          <w:rFonts w:ascii="Times New Roman" w:hAnsi="Times New Roman" w:cs="Times New Roman"/>
          <w:b/>
          <w:bCs/>
          <w:sz w:val="20"/>
          <w:szCs w:val="20"/>
        </w:rPr>
        <w:t>Vyhlášení programu k předkládání žádostí o dotaci</w:t>
      </w:r>
    </w:p>
    <w:p w:rsidR="00DD40E5" w:rsidRPr="00C22344" w:rsidRDefault="00DD40E5" w:rsidP="002B1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10323" w:type="dxa"/>
        <w:jc w:val="center"/>
        <w:tblLook w:val="04A0" w:firstRow="1" w:lastRow="0" w:firstColumn="1" w:lastColumn="0" w:noHBand="0" w:noVBand="1"/>
      </w:tblPr>
      <w:tblGrid>
        <w:gridCol w:w="3519"/>
        <w:gridCol w:w="6804"/>
      </w:tblGrid>
      <w:tr w:rsidR="001B09B4" w:rsidRPr="00C22344" w:rsidTr="00C86B08">
        <w:trPr>
          <w:jc w:val="center"/>
        </w:trPr>
        <w:tc>
          <w:tcPr>
            <w:tcW w:w="10323" w:type="dxa"/>
            <w:gridSpan w:val="2"/>
            <w:shd w:val="clear" w:color="auto" w:fill="D6E3BC" w:themeFill="accent3" w:themeFillTint="66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 xml:space="preserve">Číslo a název dílčího fondu: 2 Fond rozvojové spolupráce </w:t>
            </w:r>
          </w:p>
        </w:tc>
      </w:tr>
      <w:tr w:rsidR="001B09B4" w:rsidRPr="00C22344" w:rsidTr="00C86B08">
        <w:trPr>
          <w:jc w:val="center"/>
        </w:trPr>
        <w:tc>
          <w:tcPr>
            <w:tcW w:w="10323" w:type="dxa"/>
            <w:gridSpan w:val="2"/>
            <w:shd w:val="clear" w:color="auto" w:fill="FFFF00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Číslo a název programu: 2.</w:t>
            </w:r>
            <w:r w:rsidR="006336B3" w:rsidRPr="00C22344">
              <w:rPr>
                <w:b/>
                <w:bCs/>
                <w:sz w:val="20"/>
                <w:szCs w:val="20"/>
              </w:rPr>
              <w:t>3</w:t>
            </w:r>
            <w:r w:rsidRPr="00C22344">
              <w:rPr>
                <w:b/>
                <w:bCs/>
                <w:sz w:val="20"/>
                <w:szCs w:val="20"/>
              </w:rPr>
              <w:t xml:space="preserve"> Program </w:t>
            </w:r>
            <w:r w:rsidR="006336B3" w:rsidRPr="00C22344">
              <w:rPr>
                <w:b/>
                <w:bCs/>
                <w:sz w:val="20"/>
                <w:szCs w:val="20"/>
              </w:rPr>
              <w:t>Podpora místních komunit</w:t>
            </w:r>
            <w:r w:rsidRPr="00C2234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09B4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Účel podpory</w:t>
            </w:r>
          </w:p>
        </w:tc>
        <w:tc>
          <w:tcPr>
            <w:tcW w:w="6804" w:type="dxa"/>
            <w:vAlign w:val="center"/>
          </w:tcPr>
          <w:p w:rsidR="001B09B4" w:rsidRPr="00C22344" w:rsidRDefault="006336B3" w:rsidP="00ED23A6">
            <w:pPr>
              <w:pStyle w:val="Default"/>
              <w:jc w:val="both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Program je určen na podporu činnosti místních iniciativ a osadních výborů za účelem rozvoje jednotlivých čtvrtí a jejich částí. Financovat z něj lze </w:t>
            </w:r>
            <w:r w:rsidR="00F65C56" w:rsidRPr="00C22344">
              <w:rPr>
                <w:sz w:val="20"/>
                <w:szCs w:val="20"/>
              </w:rPr>
              <w:t xml:space="preserve">zejména </w:t>
            </w:r>
            <w:r w:rsidRPr="00C22344">
              <w:rPr>
                <w:sz w:val="20"/>
                <w:szCs w:val="20"/>
              </w:rPr>
              <w:t xml:space="preserve">přípravu a realizaci </w:t>
            </w:r>
            <w:r w:rsidR="00ED23A6" w:rsidRPr="00C22344">
              <w:rPr>
                <w:sz w:val="20"/>
                <w:szCs w:val="20"/>
              </w:rPr>
              <w:t>drob</w:t>
            </w:r>
            <w:r w:rsidRPr="00C22344">
              <w:rPr>
                <w:sz w:val="20"/>
                <w:szCs w:val="20"/>
              </w:rPr>
              <w:t>ných investic a oprav a žádostí o dotace na zlepšení kvality života v jednotlivých čtvrtích</w:t>
            </w:r>
            <w:r w:rsidR="00F65C56" w:rsidRPr="00C22344">
              <w:rPr>
                <w:sz w:val="20"/>
                <w:szCs w:val="20"/>
              </w:rPr>
              <w:t>, příp. další aktivity</w:t>
            </w:r>
            <w:r w:rsidRPr="00C22344">
              <w:rPr>
                <w:sz w:val="20"/>
                <w:szCs w:val="20"/>
              </w:rPr>
              <w:t>.</w:t>
            </w:r>
          </w:p>
        </w:tc>
      </w:tr>
      <w:tr w:rsidR="004D0732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Důvody podpory stanoveného účelu </w:t>
            </w:r>
          </w:p>
        </w:tc>
        <w:tc>
          <w:tcPr>
            <w:tcW w:w="6804" w:type="dxa"/>
            <w:vAlign w:val="center"/>
          </w:tcPr>
          <w:p w:rsidR="001B09B4" w:rsidRPr="00C22344" w:rsidRDefault="001B09B4" w:rsidP="0057313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Smyslem programu je </w:t>
            </w:r>
            <w:r w:rsidR="00D761F2" w:rsidRPr="00C22344">
              <w:rPr>
                <w:color w:val="auto"/>
                <w:sz w:val="20"/>
                <w:szCs w:val="20"/>
              </w:rPr>
              <w:t xml:space="preserve">podpořit zapojení občanů do chodu města a jejich aktivní péče o místo, v němž </w:t>
            </w:r>
            <w:proofErr w:type="gramStart"/>
            <w:r w:rsidR="00D761F2" w:rsidRPr="00C22344">
              <w:rPr>
                <w:color w:val="auto"/>
                <w:sz w:val="20"/>
                <w:szCs w:val="20"/>
              </w:rPr>
              <w:t xml:space="preserve">žijí. </w:t>
            </w:r>
            <w:r w:rsidRPr="00C22344">
              <w:rPr>
                <w:color w:val="auto"/>
                <w:sz w:val="20"/>
                <w:szCs w:val="20"/>
              </w:rPr>
              <w:t>.</w:t>
            </w:r>
            <w:proofErr w:type="gramEnd"/>
          </w:p>
        </w:tc>
      </w:tr>
      <w:tr w:rsidR="004D0732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Správce programů dílčího fondu </w:t>
            </w:r>
          </w:p>
        </w:tc>
        <w:tc>
          <w:tcPr>
            <w:tcW w:w="6804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>Odbor strategického rozvoje a dotací</w:t>
            </w:r>
          </w:p>
        </w:tc>
      </w:tr>
      <w:tr w:rsidR="004D0732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Kontaktní osoby programu </w:t>
            </w:r>
          </w:p>
        </w:tc>
        <w:tc>
          <w:tcPr>
            <w:tcW w:w="6804" w:type="dxa"/>
            <w:vAlign w:val="center"/>
          </w:tcPr>
          <w:p w:rsidR="001B09B4" w:rsidRPr="00C22344" w:rsidRDefault="002A2BD2" w:rsidP="006336B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Jana Baboráková, tel.: 485 243 192, baborakova.jana</w:t>
            </w:r>
            <w:r w:rsidRPr="004D0732">
              <w:rPr>
                <w:color w:val="auto"/>
                <w:sz w:val="20"/>
                <w:szCs w:val="20"/>
              </w:rPr>
              <w:t>@magistrat.liberec.cz</w:t>
            </w:r>
          </w:p>
        </w:tc>
      </w:tr>
      <w:tr w:rsidR="004D0732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Odkaz na webové stránky dílčího fondu / programu </w:t>
            </w:r>
          </w:p>
        </w:tc>
        <w:tc>
          <w:tcPr>
            <w:tcW w:w="6804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www.liberec.cz/dotace</w:t>
            </w:r>
          </w:p>
        </w:tc>
      </w:tr>
      <w:tr w:rsidR="004D0732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Lhůta pro podání žádosti </w:t>
            </w:r>
          </w:p>
        </w:tc>
        <w:tc>
          <w:tcPr>
            <w:tcW w:w="6804" w:type="dxa"/>
            <w:vAlign w:val="center"/>
          </w:tcPr>
          <w:p w:rsidR="001B09B4" w:rsidRPr="00C22344" w:rsidRDefault="0099087E" w:rsidP="00CD1CDA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1.4.2019</w:t>
            </w:r>
            <w:proofErr w:type="gramEnd"/>
            <w:r>
              <w:rPr>
                <w:color w:val="auto"/>
                <w:sz w:val="20"/>
                <w:szCs w:val="20"/>
              </w:rPr>
              <w:t>, 8:00 hodin – 6.5</w:t>
            </w:r>
            <w:r w:rsidR="00B61D6A">
              <w:rPr>
                <w:color w:val="auto"/>
                <w:sz w:val="20"/>
                <w:szCs w:val="20"/>
              </w:rPr>
              <w:t>.2019, 11:00 hodin</w:t>
            </w:r>
          </w:p>
        </w:tc>
      </w:tr>
      <w:tr w:rsidR="001B09B4" w:rsidRPr="00C22344" w:rsidTr="00C86B08">
        <w:trPr>
          <w:jc w:val="center"/>
        </w:trPr>
        <w:tc>
          <w:tcPr>
            <w:tcW w:w="3519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Celkový finanční objem určený pro toto vyhlášení programu </w:t>
            </w:r>
          </w:p>
        </w:tc>
        <w:tc>
          <w:tcPr>
            <w:tcW w:w="6804" w:type="dxa"/>
            <w:vAlign w:val="center"/>
          </w:tcPr>
          <w:p w:rsidR="001B09B4" w:rsidRPr="00C22344" w:rsidRDefault="00B61D6A" w:rsidP="00256149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300</w:t>
            </w:r>
            <w:r w:rsidR="009D3FF1" w:rsidRPr="00C22344">
              <w:rPr>
                <w:b/>
                <w:bCs/>
                <w:color w:val="auto"/>
                <w:sz w:val="20"/>
                <w:szCs w:val="20"/>
              </w:rPr>
              <w:t>.000</w:t>
            </w:r>
            <w:r w:rsidR="001B09B4" w:rsidRPr="00C22344">
              <w:rPr>
                <w:b/>
                <w:bCs/>
                <w:color w:val="auto"/>
                <w:sz w:val="20"/>
                <w:szCs w:val="20"/>
              </w:rPr>
              <w:t xml:space="preserve"> Kč</w:t>
            </w:r>
            <w:r w:rsidR="006336B3" w:rsidRPr="00C2234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D40E5" w:rsidRPr="00C22344" w:rsidRDefault="00DD40E5" w:rsidP="002B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10358" w:type="dxa"/>
        <w:jc w:val="center"/>
        <w:tblLook w:val="04A0" w:firstRow="1" w:lastRow="0" w:firstColumn="1" w:lastColumn="0" w:noHBand="0" w:noVBand="1"/>
      </w:tblPr>
      <w:tblGrid>
        <w:gridCol w:w="4532"/>
        <w:gridCol w:w="5826"/>
      </w:tblGrid>
      <w:tr w:rsidR="004D0732" w:rsidRPr="00C22344" w:rsidTr="00C86B08">
        <w:trPr>
          <w:jc w:val="center"/>
        </w:trPr>
        <w:tc>
          <w:tcPr>
            <w:tcW w:w="10358" w:type="dxa"/>
            <w:gridSpan w:val="2"/>
            <w:shd w:val="clear" w:color="auto" w:fill="FBD4B4" w:themeFill="accent6" w:themeFillTint="66"/>
          </w:tcPr>
          <w:p w:rsidR="001B09B4" w:rsidRPr="00C22344" w:rsidRDefault="001B09B4" w:rsidP="00AD71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344">
              <w:rPr>
                <w:b/>
                <w:bCs/>
                <w:color w:val="auto"/>
                <w:sz w:val="20"/>
                <w:szCs w:val="20"/>
              </w:rPr>
              <w:t>Výše dotace a uznatelnost výdajů programu</w:t>
            </w:r>
          </w:p>
        </w:tc>
      </w:tr>
      <w:tr w:rsidR="004D0732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Minimální výše dotace (v Kč) </w:t>
            </w:r>
          </w:p>
        </w:tc>
        <w:tc>
          <w:tcPr>
            <w:tcW w:w="5826" w:type="dxa"/>
            <w:vAlign w:val="center"/>
          </w:tcPr>
          <w:tbl>
            <w:tblPr>
              <w:tblW w:w="44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6"/>
            </w:tblGrid>
            <w:tr w:rsidR="004D0732" w:rsidRPr="00C22344" w:rsidTr="006336B3">
              <w:trPr>
                <w:trHeight w:val="100"/>
              </w:trPr>
              <w:tc>
                <w:tcPr>
                  <w:tcW w:w="4466" w:type="dxa"/>
                </w:tcPr>
                <w:p w:rsidR="001B09B4" w:rsidRPr="00C22344" w:rsidRDefault="009438ED" w:rsidP="006336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 w:firstLine="17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</w:t>
                  </w:r>
                  <w:r w:rsidR="001B09B4" w:rsidRPr="00C2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10.000 Kč</w:t>
                  </w:r>
                </w:p>
              </w:tc>
            </w:tr>
          </w:tbl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B4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Maximální výše dotace (v Kč) </w:t>
            </w:r>
          </w:p>
        </w:tc>
        <w:tc>
          <w:tcPr>
            <w:tcW w:w="5826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 Kč</w:t>
            </w:r>
          </w:p>
        </w:tc>
      </w:tr>
      <w:tr w:rsidR="001B09B4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Maximální výše dotace (v % z celkových uznatelných výdajů projektu) </w:t>
            </w:r>
          </w:p>
        </w:tc>
        <w:tc>
          <w:tcPr>
            <w:tcW w:w="5826" w:type="dxa"/>
            <w:vAlign w:val="center"/>
          </w:tcPr>
          <w:p w:rsidR="001B09B4" w:rsidRPr="00C22344" w:rsidRDefault="00145502" w:rsidP="00633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1B09B4" w:rsidRPr="00C22344">
              <w:rPr>
                <w:sz w:val="20"/>
                <w:szCs w:val="20"/>
              </w:rPr>
              <w:t xml:space="preserve"> %</w:t>
            </w:r>
          </w:p>
        </w:tc>
      </w:tr>
      <w:tr w:rsidR="001B09B4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Minimální výše spolufinancování ze strany žadatele (v % z celkových uznatelných výdajů projektu) </w:t>
            </w:r>
          </w:p>
        </w:tc>
        <w:tc>
          <w:tcPr>
            <w:tcW w:w="5826" w:type="dxa"/>
            <w:vAlign w:val="center"/>
          </w:tcPr>
          <w:p w:rsidR="001B09B4" w:rsidRPr="00C22344" w:rsidRDefault="00145502" w:rsidP="00633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1B09B4" w:rsidRPr="00C22344">
              <w:rPr>
                <w:sz w:val="20"/>
                <w:szCs w:val="20"/>
              </w:rPr>
              <w:t xml:space="preserve"> %</w:t>
            </w:r>
          </w:p>
        </w:tc>
      </w:tr>
      <w:tr w:rsidR="001B09B4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Maximální počet žádostí, které žadatel může předložit v tomto vyhlášení programu </w:t>
            </w:r>
          </w:p>
        </w:tc>
        <w:tc>
          <w:tcPr>
            <w:tcW w:w="5826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09B4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Uznatelné výdaje </w:t>
            </w:r>
          </w:p>
        </w:tc>
        <w:tc>
          <w:tcPr>
            <w:tcW w:w="5826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Viz Pravidla pro poskytování dotací z Fondu rozvojové spolupráce</w:t>
            </w:r>
          </w:p>
        </w:tc>
      </w:tr>
      <w:tr w:rsidR="001B09B4" w:rsidRPr="00C22344" w:rsidTr="00C86B08">
        <w:trPr>
          <w:jc w:val="center"/>
        </w:trPr>
        <w:tc>
          <w:tcPr>
            <w:tcW w:w="4532" w:type="dxa"/>
          </w:tcPr>
          <w:p w:rsidR="001B09B4" w:rsidRPr="00C22344" w:rsidRDefault="001B09B4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Neuznatelné výdaje </w:t>
            </w:r>
          </w:p>
        </w:tc>
        <w:tc>
          <w:tcPr>
            <w:tcW w:w="5826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Viz Pravidla pro poskytování dotací z Fondu rozvojové spolupráce</w:t>
            </w:r>
          </w:p>
        </w:tc>
      </w:tr>
    </w:tbl>
    <w:p w:rsidR="001B09B4" w:rsidRDefault="001B09B4" w:rsidP="002B17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10463" w:type="dxa"/>
        <w:jc w:val="center"/>
        <w:tblLook w:val="04A0" w:firstRow="1" w:lastRow="0" w:firstColumn="1" w:lastColumn="0" w:noHBand="0" w:noVBand="1"/>
      </w:tblPr>
      <w:tblGrid>
        <w:gridCol w:w="444"/>
        <w:gridCol w:w="2255"/>
        <w:gridCol w:w="1723"/>
        <w:gridCol w:w="3790"/>
        <w:gridCol w:w="2239"/>
        <w:gridCol w:w="12"/>
      </w:tblGrid>
      <w:tr w:rsidR="001B09B4" w:rsidRPr="00C22344" w:rsidTr="00F92EC0">
        <w:trPr>
          <w:gridAfter w:val="1"/>
          <w:wAfter w:w="12" w:type="dxa"/>
          <w:jc w:val="center"/>
        </w:trPr>
        <w:tc>
          <w:tcPr>
            <w:tcW w:w="10451" w:type="dxa"/>
            <w:gridSpan w:val="5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 xml:space="preserve">Ostatní podmínky programu </w:t>
            </w:r>
          </w:p>
        </w:tc>
      </w:tr>
      <w:tr w:rsidR="001B09B4" w:rsidRPr="00C22344" w:rsidTr="00B61D6A">
        <w:trPr>
          <w:gridAfter w:val="1"/>
          <w:wAfter w:w="12" w:type="dxa"/>
          <w:jc w:val="center"/>
        </w:trPr>
        <w:tc>
          <w:tcPr>
            <w:tcW w:w="444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2255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Okruh způsobilých žadatelů:</w:t>
            </w:r>
          </w:p>
        </w:tc>
        <w:tc>
          <w:tcPr>
            <w:tcW w:w="7752" w:type="dxa"/>
            <w:gridSpan w:val="3"/>
            <w:vAlign w:val="center"/>
          </w:tcPr>
          <w:p w:rsidR="001B09B4" w:rsidRPr="00C22344" w:rsidRDefault="00B10B0D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Místně příslušné spolky, které doloží činnost alespoň 12 měsíců, a fyzické osoby – členové osadních výborů s písemným pověřením osadního výboru k jednání </w:t>
            </w:r>
            <w:r w:rsidR="00952525" w:rsidRPr="00C22344">
              <w:rPr>
                <w:sz w:val="20"/>
                <w:szCs w:val="20"/>
              </w:rPr>
              <w:t xml:space="preserve">ve věci </w:t>
            </w:r>
            <w:r w:rsidRPr="00C22344">
              <w:rPr>
                <w:sz w:val="20"/>
                <w:szCs w:val="20"/>
              </w:rPr>
              <w:t>podání žádosti</w:t>
            </w:r>
          </w:p>
        </w:tc>
      </w:tr>
      <w:tr w:rsidR="001B09B4" w:rsidRPr="00C22344" w:rsidTr="00B61D6A">
        <w:trPr>
          <w:gridAfter w:val="1"/>
          <w:wAfter w:w="12" w:type="dxa"/>
          <w:jc w:val="center"/>
        </w:trPr>
        <w:tc>
          <w:tcPr>
            <w:tcW w:w="444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255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Omezení podpory:</w:t>
            </w:r>
          </w:p>
        </w:tc>
        <w:tc>
          <w:tcPr>
            <w:tcW w:w="7752" w:type="dxa"/>
            <w:gridSpan w:val="3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Projekty budou posouzeny z hlediska možného poskytnutí finančních prostředků dle Nařízení Evropské komise č. 1407/2013 o použití článků 107 a 108 Smlouvy na podporu de </w:t>
            </w:r>
            <w:proofErr w:type="spellStart"/>
            <w:r w:rsidRPr="00C22344">
              <w:rPr>
                <w:sz w:val="20"/>
                <w:szCs w:val="20"/>
              </w:rPr>
              <w:t>minimis</w:t>
            </w:r>
            <w:proofErr w:type="spellEnd"/>
            <w:r w:rsidRPr="00C22344">
              <w:rPr>
                <w:sz w:val="20"/>
                <w:szCs w:val="20"/>
              </w:rPr>
              <w:t>.</w:t>
            </w:r>
          </w:p>
        </w:tc>
      </w:tr>
      <w:tr w:rsidR="001B09B4" w:rsidRPr="00C22344" w:rsidTr="00B61D6A">
        <w:trPr>
          <w:gridAfter w:val="1"/>
          <w:wAfter w:w="12" w:type="dxa"/>
          <w:jc w:val="center"/>
        </w:trPr>
        <w:tc>
          <w:tcPr>
            <w:tcW w:w="444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2255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Forma podpory:</w:t>
            </w:r>
          </w:p>
        </w:tc>
        <w:tc>
          <w:tcPr>
            <w:tcW w:w="7752" w:type="dxa"/>
            <w:gridSpan w:val="3"/>
            <w:vAlign w:val="center"/>
          </w:tcPr>
          <w:p w:rsidR="001B09B4" w:rsidRPr="00C22344" w:rsidRDefault="001B09B4" w:rsidP="00952525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Účelová dotace z Dotačního fondu SML</w:t>
            </w:r>
          </w:p>
        </w:tc>
      </w:tr>
      <w:tr w:rsidR="001B09B4" w:rsidRPr="00C22344" w:rsidTr="00B61D6A">
        <w:trPr>
          <w:gridAfter w:val="1"/>
          <w:wAfter w:w="12" w:type="dxa"/>
          <w:jc w:val="center"/>
        </w:trPr>
        <w:tc>
          <w:tcPr>
            <w:tcW w:w="444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2255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Termín realizace aktivit:</w:t>
            </w:r>
          </w:p>
        </w:tc>
        <w:tc>
          <w:tcPr>
            <w:tcW w:w="7752" w:type="dxa"/>
            <w:gridSpan w:val="3"/>
            <w:vAlign w:val="center"/>
          </w:tcPr>
          <w:p w:rsidR="001B09B4" w:rsidRPr="00C22344" w:rsidRDefault="001B09B4" w:rsidP="005A0849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1. 1. 201</w:t>
            </w:r>
            <w:r w:rsidR="002A2BD2">
              <w:rPr>
                <w:sz w:val="20"/>
                <w:szCs w:val="20"/>
              </w:rPr>
              <w:t>9 – 31. 12. 2019</w:t>
            </w:r>
          </w:p>
        </w:tc>
      </w:tr>
      <w:tr w:rsidR="0099087E" w:rsidRPr="00C22344" w:rsidTr="00B61D6A">
        <w:trPr>
          <w:gridAfter w:val="1"/>
          <w:wAfter w:w="12" w:type="dxa"/>
          <w:jc w:val="center"/>
        </w:trPr>
        <w:tc>
          <w:tcPr>
            <w:tcW w:w="444" w:type="dxa"/>
            <w:vAlign w:val="center"/>
          </w:tcPr>
          <w:p w:rsidR="0099087E" w:rsidRPr="00C22344" w:rsidRDefault="0099087E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255" w:type="dxa"/>
            <w:vAlign w:val="center"/>
          </w:tcPr>
          <w:p w:rsidR="0099087E" w:rsidRPr="00C22344" w:rsidRDefault="0099087E" w:rsidP="0099087E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Způsob a místo podání žádosti:</w:t>
            </w:r>
          </w:p>
        </w:tc>
        <w:tc>
          <w:tcPr>
            <w:tcW w:w="7752" w:type="dxa"/>
            <w:gridSpan w:val="3"/>
            <w:vAlign w:val="center"/>
          </w:tcPr>
          <w:p w:rsidR="0099087E" w:rsidRPr="004A49E2" w:rsidRDefault="0099087E" w:rsidP="0099087E">
            <w:pPr>
              <w:pStyle w:val="Normlnweb"/>
              <w:shd w:val="clear" w:color="auto" w:fill="FFFFFF"/>
              <w:spacing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 xml:space="preserve">Prostřednictvím </w:t>
            </w:r>
            <w:r w:rsidRPr="004A49E2">
              <w:rPr>
                <w:b/>
                <w:color w:val="000000"/>
                <w:sz w:val="20"/>
                <w:szCs w:val="20"/>
              </w:rPr>
              <w:t>portálového podání</w:t>
            </w:r>
            <w:r w:rsidRPr="004A49E2">
              <w:rPr>
                <w:color w:val="000000"/>
                <w:sz w:val="20"/>
                <w:szCs w:val="20"/>
              </w:rPr>
              <w:t xml:space="preserve"> na webových stránkách SML - jednou ze tří možností:</w:t>
            </w:r>
          </w:p>
          <w:p w:rsidR="0099087E" w:rsidRPr="004A49E2" w:rsidRDefault="0099087E" w:rsidP="0099087E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formou datové schránky</w:t>
            </w:r>
          </w:p>
          <w:p w:rsidR="0099087E" w:rsidRPr="004A49E2" w:rsidRDefault="0099087E" w:rsidP="0099087E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se zaručeným elektronickým podpisem</w:t>
            </w:r>
          </w:p>
          <w:p w:rsidR="0099087E" w:rsidRPr="004A49E2" w:rsidRDefault="0099087E" w:rsidP="0099087E">
            <w:pPr>
              <w:pStyle w:val="Normln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elektronicky bez zaručeného elektronického podpisu a zároveň vytištění identické verze z portálového podání žádosti (vytištěné musí být podepsané, případně orazítkované) a doručené buď:</w:t>
            </w:r>
          </w:p>
          <w:p w:rsidR="0099087E" w:rsidRPr="004A49E2" w:rsidRDefault="0099087E" w:rsidP="0099087E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a) poštou na adresu nám. Dr. E. Beneše 1, 460 59 Liberec</w:t>
            </w:r>
          </w:p>
          <w:p w:rsidR="0099087E" w:rsidRPr="004A49E2" w:rsidRDefault="0099087E" w:rsidP="0099087E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  <w:r w:rsidRPr="004A49E2">
              <w:rPr>
                <w:color w:val="000000"/>
                <w:sz w:val="20"/>
                <w:szCs w:val="20"/>
              </w:rPr>
              <w:t>b) nebo osobně na podatelnu MML</w:t>
            </w:r>
          </w:p>
          <w:p w:rsidR="0099087E" w:rsidRPr="004A49E2" w:rsidRDefault="0099087E" w:rsidP="0099087E">
            <w:pPr>
              <w:pStyle w:val="Normlnweb"/>
              <w:shd w:val="clear" w:color="auto" w:fill="FFFFFF"/>
              <w:spacing w:before="0" w:beforeAutospacing="0" w:after="0" w:afterAutospacing="0"/>
              <w:ind w:left="141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9087E" w:rsidRPr="00C22344" w:rsidTr="00D87990">
        <w:trPr>
          <w:jc w:val="center"/>
        </w:trPr>
        <w:tc>
          <w:tcPr>
            <w:tcW w:w="444" w:type="dxa"/>
            <w:vAlign w:val="center"/>
          </w:tcPr>
          <w:p w:rsidR="0099087E" w:rsidRPr="00C22344" w:rsidRDefault="0099087E" w:rsidP="00990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2255" w:type="dxa"/>
            <w:vAlign w:val="center"/>
          </w:tcPr>
          <w:p w:rsidR="0099087E" w:rsidRPr="00C22344" w:rsidRDefault="0099087E" w:rsidP="0099087E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Povinné přílohy k žádosti:</w:t>
            </w:r>
          </w:p>
        </w:tc>
        <w:tc>
          <w:tcPr>
            <w:tcW w:w="7764" w:type="dxa"/>
            <w:gridSpan w:val="4"/>
            <w:vAlign w:val="center"/>
          </w:tcPr>
          <w:p w:rsidR="0099087E" w:rsidRPr="004A49E2" w:rsidRDefault="0099087E" w:rsidP="00990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Před odesláním portálového podání je žadatel (právnická i fyzická osoba) vyzván</w:t>
            </w:r>
          </w:p>
          <w:p w:rsidR="0099087E" w:rsidRPr="004A49E2" w:rsidRDefault="0099087E" w:rsidP="00990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 přiložení elektronických kopií těchto dokladů:</w:t>
            </w:r>
          </w:p>
          <w:p w:rsidR="0099087E" w:rsidRPr="004A49E2" w:rsidRDefault="0099087E" w:rsidP="009908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u právnické osoby: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zřízení bankovního účtu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právní subjektivita právnické osoby (doklad o registraci, výpis</w:t>
            </w:r>
          </w:p>
          <w:p w:rsidR="0099087E" w:rsidRPr="004A49E2" w:rsidRDefault="0099087E" w:rsidP="0099087E">
            <w:pPr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z obchodního rejstříku, stanovy nebo statut, zakládací smlouva, notářský zápis)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statutární zástupce (aktuální zápis o jmenování, pověření, plná moc)</w:t>
            </w:r>
          </w:p>
          <w:p w:rsidR="0099087E" w:rsidRPr="004A49E2" w:rsidRDefault="0099087E" w:rsidP="0099087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u fyzické osoby: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kopie platného občanského průkazu nebo živnostenského listu</w:t>
            </w:r>
          </w:p>
          <w:p w:rsidR="0099087E" w:rsidRPr="004A49E2" w:rsidRDefault="0099087E" w:rsidP="0099087E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E2">
              <w:rPr>
                <w:rFonts w:ascii="Times New Roman" w:hAnsi="Times New Roman" w:cs="Times New Roman"/>
                <w:sz w:val="20"/>
                <w:szCs w:val="20"/>
              </w:rPr>
              <w:t>kopie dokladu o zřízení bankovního účtu.</w:t>
            </w:r>
          </w:p>
          <w:p w:rsidR="0099087E" w:rsidRPr="004A49E2" w:rsidRDefault="0099087E" w:rsidP="00990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B4" w:rsidRPr="00C22344" w:rsidTr="00B61D6A">
        <w:trPr>
          <w:jc w:val="center"/>
        </w:trPr>
        <w:tc>
          <w:tcPr>
            <w:tcW w:w="444" w:type="dxa"/>
            <w:vAlign w:val="center"/>
          </w:tcPr>
          <w:p w:rsidR="001B09B4" w:rsidRPr="00C22344" w:rsidRDefault="001B09B4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</w:t>
            </w:r>
          </w:p>
        </w:tc>
        <w:tc>
          <w:tcPr>
            <w:tcW w:w="2255" w:type="dxa"/>
            <w:vAlign w:val="center"/>
          </w:tcPr>
          <w:p w:rsidR="001B09B4" w:rsidRPr="00C22344" w:rsidRDefault="001B09B4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Kritéria pro hodnocení, bodová škála kritérií, případně váhy kritérií:</w:t>
            </w:r>
          </w:p>
        </w:tc>
        <w:tc>
          <w:tcPr>
            <w:tcW w:w="7764" w:type="dxa"/>
            <w:gridSpan w:val="4"/>
          </w:tcPr>
          <w:p w:rsidR="00FA1CF5" w:rsidRDefault="00FA1CF5" w:rsidP="00FA1C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Cs/>
                <w:sz w:val="20"/>
                <w:szCs w:val="20"/>
              </w:rPr>
              <w:t>Minimální počet bodů: - 10, maximální počet bodů: 100</w:t>
            </w:r>
          </w:p>
          <w:p w:rsidR="0064128D" w:rsidRPr="0064128D" w:rsidRDefault="0064128D" w:rsidP="006412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128D" w:rsidRPr="0064128D" w:rsidRDefault="0064128D" w:rsidP="006412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28D">
              <w:rPr>
                <w:rFonts w:ascii="Times New Roman" w:hAnsi="Times New Roman" w:cs="Times New Roman"/>
                <w:bCs/>
                <w:sz w:val="20"/>
                <w:szCs w:val="20"/>
              </w:rPr>
              <w:t>Zjistí-li se kdykoliv v průběhu hodnocení, že projekt nenaplňuje některou základní podmínku podpory, nepatří svou charakteristikou do žádného z programů fondu, porušuje dobré mravy či principy hospodárnosti, správní rada jej s řádným odůvodněním k podpoře nedoporučí.</w:t>
            </w:r>
          </w:p>
          <w:p w:rsidR="0064128D" w:rsidRPr="0064128D" w:rsidRDefault="0064128D" w:rsidP="00FA1CF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29A5" w:rsidRPr="00C22344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Žadatel (0 – 10 bodů)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Žadatel se zkušenostmi a předpoklady pro dobrou realizaci projektu (6-10 b.). Aktivní činnost žadatele v souvislosti se zaměřením projektu je doložitelná alespoň po dobu 3 let.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Žadatel s předpoklady pro dobrou realizaci projektu (1-5 b.). Žadatel aktivně působí v souvislosti se zaměřením projektu alespoň 1 rok nebo může doložit aktivní účast v relevantním projektu či organizaci.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Problematický či zcela neznámý žadatel (0 b.). Žadatel v souvislosti se zaměřením projektu dosud aktivně nepůsobil, jedná se o nového žadatele nebo jsou důvodné pochybnosti o jeho předpokladech pro dobrou realizaci projektu. </w:t>
            </w:r>
          </w:p>
          <w:p w:rsidR="004129A5" w:rsidRPr="00C22344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Přínos projektu (0 – 30 bodů)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Cíle projektu plně korespondují s účelem vyhlášeného programu. Potřeba realizace projektu a požadovaných prostředků je odůvodněná. Projekt lze chápat jako příklad dobré praxe (21-30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Projekt by měl být přínosem, přes dílčí otázky či nejasnosti by měl mít pozitivní dopad. Cíle jsou v zásadě v souladu s účelem vyhlášeného programu. (11-20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Součástí projektu jsou vedle přínosných aktivit také aktivity sporné, nejasné či jinak problematické. Výsledek a přínos projektu nelze přesně odhadnout. V souladu s účelem vyhlášeného programu je pouze částečně. (1-10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Projekt nemá žádný přínos, nebo má jen minimální. Cíle projektu nekorespondují s účelem vyhlášeného programu (0 b., projekt nebude dále hodnocen). </w:t>
            </w:r>
          </w:p>
          <w:p w:rsidR="004129A5" w:rsidRPr="00C22344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Kvalita zpracování projektu (0 – 20 bodů)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Všechny fáze projektu jsou jasně a srozumitelně popsány. Jednotlivé aktivity korespondují se stanoveným záměrem a cíli. Žádost obsahuje všechny informace podstatné pro její posouzení. (16-20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Všechny fáze projektu jsou jasně a srozumitelně popsány. Jednotlivé aktivity částečně korespondují se stanoveným záměrem a cíli (11-15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Nejsou zcela jasně a srozumitelně popsány některé fáze projektu. Záměr a cíle jsou v zásadě v souladu se zvolenými aktivitami (6-10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Projekt je zmatečný, příp. není popsána některá z fází projektu. Záměr a cíle jsou definovány nejasně nebo bez souladu s aktivitami (0-5 b.). </w:t>
            </w:r>
          </w:p>
          <w:p w:rsidR="004129A5" w:rsidRPr="00C22344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Dopad projektu a jeho cílová skupina (0 – 20 bodů)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významný přínos pro jasně definovanou potřebu, cílovou skupinu či prioritu v dané lokalitě v delším časovém horizontu (13-20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přínos pro danou lokalitu či cílovou skupinu (6-12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Projekt a jeho výsledky mají dílčí nebo malý přínos pro danou lokalitu či cílovou skupinu (0-5 b.). </w:t>
            </w:r>
          </w:p>
          <w:p w:rsidR="004129A5" w:rsidRPr="00C22344" w:rsidRDefault="004129A5" w:rsidP="0041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Rozpočet projektu (0 – 20 bodů)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Rozpočet je přehledný, neobsahuje nezdůvodněné či nadhodnocené položky a odpovídá aktivitám a cílům projektu (16-20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Rozpočet je přehledný a jasný, některé položky jsou mírně nadhodnocené. (11-15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Rozpočet je nepřehledný, některé položky jsou nadhodnocené či málo zdůvodněné. (6-10 b.). </w:t>
            </w:r>
          </w:p>
          <w:p w:rsidR="004129A5" w:rsidRPr="00C22344" w:rsidRDefault="004129A5" w:rsidP="004129A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V rozpočtu chybí některé části, případně jsou v nesouladu s vyhlášeným programem. Položky značně neodpovídají zvoleným aktivitám (0-5 b.). </w:t>
            </w:r>
          </w:p>
          <w:p w:rsidR="00C22344" w:rsidRPr="00C22344" w:rsidRDefault="00C22344" w:rsidP="00C2234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44" w:rsidRPr="00C22344" w:rsidRDefault="00C22344" w:rsidP="00C22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Položky nadhodnocené či nepřiměřené hodnotitel zároveň navrhne příslušným způsobem upravit.</w:t>
            </w:r>
          </w:p>
          <w:p w:rsidR="00DE58D6" w:rsidRPr="00C22344" w:rsidRDefault="00DE58D6" w:rsidP="00DE58D6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8D6" w:rsidRPr="00C22344" w:rsidRDefault="00DE58D6" w:rsidP="00DE5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Využití dříve poskytnutých dotací od SML a dodržení smluvních ujednání (-10 – 0 bodů)</w:t>
            </w:r>
          </w:p>
          <w:p w:rsidR="00DE58D6" w:rsidRPr="00C22344" w:rsidRDefault="00DE58D6" w:rsidP="00DE58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žadatel v průběhu posledních tří let zvlášť závažným způsobem porušil smluvní ujednání, např. nedodáním vyúčtování dotace (-10 bodů) </w:t>
            </w:r>
          </w:p>
          <w:p w:rsidR="00DE58D6" w:rsidRPr="00C22344" w:rsidRDefault="00DE58D6" w:rsidP="00DE58D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 xml:space="preserve">žadatel v průběhu posledních tří let porušil smluvní ujednání, např. opožděným dodáním vyúčtování dotace (-5 bodů) </w:t>
            </w:r>
          </w:p>
          <w:p w:rsidR="00F24DE2" w:rsidRPr="00C22344" w:rsidRDefault="00DE58D6" w:rsidP="00DE58D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lastRenderedPageBreak/>
              <w:t>žadatel v průběhu posledních tří let dodržel všechna smluvní ujednání, popř. jde o zcela nového žadatele (0 bodů)</w:t>
            </w:r>
          </w:p>
          <w:p w:rsidR="00AD71E4" w:rsidRDefault="00AD71E4" w:rsidP="00FA1CF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24DE2" w:rsidRPr="00C22344" w:rsidRDefault="00F24DE2" w:rsidP="00FA1CF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C22344">
              <w:rPr>
                <w:b/>
                <w:color w:val="auto"/>
                <w:sz w:val="20"/>
                <w:szCs w:val="20"/>
              </w:rPr>
              <w:t>Specifick</w:t>
            </w:r>
            <w:r w:rsidR="00DE58D6" w:rsidRPr="00C22344">
              <w:rPr>
                <w:b/>
                <w:color w:val="auto"/>
                <w:sz w:val="20"/>
                <w:szCs w:val="20"/>
              </w:rPr>
              <w:t xml:space="preserve">é </w:t>
            </w:r>
            <w:r w:rsidRPr="00C22344">
              <w:rPr>
                <w:b/>
                <w:color w:val="auto"/>
                <w:sz w:val="20"/>
                <w:szCs w:val="20"/>
              </w:rPr>
              <w:t>kritéri</w:t>
            </w:r>
            <w:r w:rsidR="00DE58D6" w:rsidRPr="00C22344">
              <w:rPr>
                <w:b/>
                <w:color w:val="auto"/>
                <w:sz w:val="20"/>
                <w:szCs w:val="20"/>
              </w:rPr>
              <w:t>um</w:t>
            </w:r>
            <w:r w:rsidRPr="00C22344">
              <w:rPr>
                <w:b/>
                <w:color w:val="auto"/>
                <w:sz w:val="20"/>
                <w:szCs w:val="20"/>
              </w:rPr>
              <w:t xml:space="preserve"> pro program Podpora místních komunit</w:t>
            </w:r>
          </w:p>
          <w:p w:rsidR="00F24DE2" w:rsidRPr="00C22344" w:rsidRDefault="00F92EC0" w:rsidP="00FA1CF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  <w:r w:rsidR="00F24DE2" w:rsidRPr="00C22344">
              <w:rPr>
                <w:b/>
                <w:color w:val="auto"/>
                <w:sz w:val="20"/>
                <w:szCs w:val="20"/>
              </w:rPr>
              <w:t>. Veřejný prospěch (vylučovací kritérium; ano-ne)</w:t>
            </w:r>
          </w:p>
          <w:p w:rsidR="00F24DE2" w:rsidRPr="00C22344" w:rsidRDefault="00F24DE2" w:rsidP="00F24DE2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>Podpořený projekt či jeho výstupy slouží veřejnost</w:t>
            </w:r>
            <w:r w:rsidR="00C924F8" w:rsidRPr="00C22344">
              <w:rPr>
                <w:color w:val="auto"/>
                <w:sz w:val="20"/>
                <w:szCs w:val="20"/>
              </w:rPr>
              <w:t>i</w:t>
            </w:r>
            <w:r w:rsidRPr="00C22344">
              <w:rPr>
                <w:color w:val="auto"/>
                <w:sz w:val="20"/>
                <w:szCs w:val="20"/>
              </w:rPr>
              <w:t xml:space="preserve"> či mohou být přístupné dalším osobám z řad veřejnosti či komunity, a to kdykoliv nebo za splnění předem stanovených nediskriminačních podmínek. Nejedná se o investici na výhradně soukromém majetku. (ano/ne)</w:t>
            </w:r>
          </w:p>
          <w:p w:rsidR="00F24DE2" w:rsidRPr="00C22344" w:rsidRDefault="00F24DE2" w:rsidP="00FA1CF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4E341E" w:rsidRPr="00C22344" w:rsidTr="00B61D6A">
        <w:trPr>
          <w:jc w:val="center"/>
        </w:trPr>
        <w:tc>
          <w:tcPr>
            <w:tcW w:w="444" w:type="dxa"/>
            <w:vMerge w:val="restart"/>
            <w:vAlign w:val="center"/>
          </w:tcPr>
          <w:p w:rsidR="004E341E" w:rsidRPr="00C22344" w:rsidRDefault="004E341E" w:rsidP="004E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H.</w:t>
            </w:r>
          </w:p>
        </w:tc>
        <w:tc>
          <w:tcPr>
            <w:tcW w:w="2255" w:type="dxa"/>
            <w:vMerge w:val="restart"/>
            <w:vAlign w:val="center"/>
          </w:tcPr>
          <w:p w:rsidR="004E341E" w:rsidRPr="00C22344" w:rsidRDefault="004E341E" w:rsidP="004E3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sz w:val="20"/>
                <w:szCs w:val="20"/>
              </w:rPr>
              <w:t>Lhůty pro rozhodnutí o žádosti:</w:t>
            </w:r>
          </w:p>
        </w:tc>
        <w:tc>
          <w:tcPr>
            <w:tcW w:w="1723" w:type="dxa"/>
          </w:tcPr>
          <w:p w:rsidR="004E341E" w:rsidRPr="00C22344" w:rsidRDefault="004E341E" w:rsidP="004E341E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Konzultace žádostí </w:t>
            </w:r>
          </w:p>
        </w:tc>
        <w:tc>
          <w:tcPr>
            <w:tcW w:w="3790" w:type="dxa"/>
            <w:vAlign w:val="center"/>
          </w:tcPr>
          <w:p w:rsidR="004E341E" w:rsidRPr="00C22344" w:rsidRDefault="002A2BD2" w:rsidP="004E34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Jana Baboráková, tel.: 485 243 192, baborakova.jana</w:t>
            </w:r>
            <w:r w:rsidRPr="004D0732">
              <w:rPr>
                <w:color w:val="auto"/>
                <w:sz w:val="20"/>
                <w:szCs w:val="20"/>
              </w:rPr>
              <w:t>@magistrat.liberec.cz</w:t>
            </w:r>
          </w:p>
        </w:tc>
        <w:tc>
          <w:tcPr>
            <w:tcW w:w="2251" w:type="dxa"/>
            <w:gridSpan w:val="2"/>
            <w:vAlign w:val="center"/>
          </w:tcPr>
          <w:p w:rsidR="004E341E" w:rsidRPr="00C22344" w:rsidRDefault="004E341E" w:rsidP="004E341E">
            <w:pPr>
              <w:pStyle w:val="Default"/>
              <w:jc w:val="center"/>
              <w:rPr>
                <w:color w:val="auto"/>
                <w:sz w:val="20"/>
                <w:szCs w:val="20"/>
                <w:highlight w:val="green"/>
              </w:rPr>
            </w:pPr>
          </w:p>
        </w:tc>
      </w:tr>
      <w:tr w:rsidR="004E341E" w:rsidRPr="00C22344" w:rsidTr="00B61D6A">
        <w:trPr>
          <w:jc w:val="center"/>
        </w:trPr>
        <w:tc>
          <w:tcPr>
            <w:tcW w:w="444" w:type="dxa"/>
            <w:vMerge/>
            <w:vAlign w:val="center"/>
          </w:tcPr>
          <w:p w:rsidR="004E341E" w:rsidRPr="00C22344" w:rsidRDefault="004E341E" w:rsidP="004E3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4E341E" w:rsidRPr="00C22344" w:rsidRDefault="004E341E" w:rsidP="004E3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4E341E" w:rsidRPr="00C22344" w:rsidRDefault="004E341E" w:rsidP="004E341E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Příjem žádostí </w:t>
            </w:r>
          </w:p>
        </w:tc>
        <w:tc>
          <w:tcPr>
            <w:tcW w:w="3790" w:type="dxa"/>
            <w:vAlign w:val="center"/>
          </w:tcPr>
          <w:p w:rsidR="004E341E" w:rsidRPr="00C22344" w:rsidRDefault="004E341E" w:rsidP="004E34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>Viz bod E.</w:t>
            </w:r>
          </w:p>
        </w:tc>
        <w:tc>
          <w:tcPr>
            <w:tcW w:w="2251" w:type="dxa"/>
            <w:gridSpan w:val="2"/>
            <w:vAlign w:val="center"/>
          </w:tcPr>
          <w:p w:rsidR="004E341E" w:rsidRPr="00C22344" w:rsidRDefault="0099087E" w:rsidP="004E341E">
            <w:pPr>
              <w:pStyle w:val="Default"/>
              <w:jc w:val="center"/>
              <w:rPr>
                <w:color w:val="auto"/>
                <w:sz w:val="20"/>
                <w:szCs w:val="20"/>
                <w:highlight w:val="green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auto"/>
                <w:sz w:val="20"/>
                <w:szCs w:val="20"/>
              </w:rPr>
              <w:t>1.4.2019</w:t>
            </w:r>
            <w:proofErr w:type="gramEnd"/>
            <w:r>
              <w:rPr>
                <w:color w:val="auto"/>
                <w:sz w:val="20"/>
                <w:szCs w:val="20"/>
              </w:rPr>
              <w:t>, 8:00 hodin – 6.5</w:t>
            </w:r>
            <w:r w:rsidR="00B61D6A">
              <w:rPr>
                <w:color w:val="auto"/>
                <w:sz w:val="20"/>
                <w:szCs w:val="20"/>
              </w:rPr>
              <w:t>.2019, 11:00 hodin</w:t>
            </w:r>
          </w:p>
        </w:tc>
      </w:tr>
      <w:tr w:rsidR="00B61D6A" w:rsidRPr="00C22344" w:rsidTr="00B61D6A">
        <w:trPr>
          <w:jc w:val="center"/>
        </w:trPr>
        <w:tc>
          <w:tcPr>
            <w:tcW w:w="444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61D6A" w:rsidRPr="00C22344" w:rsidRDefault="00B61D6A" w:rsidP="00B61D6A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Kontrola administrativního souladu žádostí </w:t>
            </w:r>
          </w:p>
        </w:tc>
        <w:tc>
          <w:tcPr>
            <w:tcW w:w="37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  <w:gridCol w:w="222"/>
            </w:tblGrid>
            <w:tr w:rsidR="00B61D6A" w:rsidRPr="00C22344" w:rsidTr="006336B3">
              <w:trPr>
                <w:trHeight w:val="100"/>
              </w:trPr>
              <w:tc>
                <w:tcPr>
                  <w:tcW w:w="0" w:type="auto"/>
                </w:tcPr>
                <w:p w:rsidR="00B61D6A" w:rsidRPr="00C22344" w:rsidRDefault="00B61D6A" w:rsidP="00B61D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Odbor strategického rozvoje a dotací</w:t>
                  </w:r>
                </w:p>
              </w:tc>
              <w:tc>
                <w:tcPr>
                  <w:tcW w:w="0" w:type="auto"/>
                </w:tcPr>
                <w:p w:rsidR="00B61D6A" w:rsidRPr="00C22344" w:rsidRDefault="00B61D6A" w:rsidP="00B61D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B61D6A" w:rsidRPr="0064128D" w:rsidRDefault="0099087E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B61D6A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61D6A" w:rsidRPr="00C22344" w:rsidTr="00B61D6A">
        <w:trPr>
          <w:jc w:val="center"/>
        </w:trPr>
        <w:tc>
          <w:tcPr>
            <w:tcW w:w="444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61D6A" w:rsidRPr="00C22344" w:rsidRDefault="00B61D6A" w:rsidP="00B61D6A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Hodnocení a návrh na přidělení podpory </w:t>
            </w:r>
          </w:p>
        </w:tc>
        <w:tc>
          <w:tcPr>
            <w:tcW w:w="3790" w:type="dxa"/>
            <w:vAlign w:val="center"/>
          </w:tcPr>
          <w:p w:rsidR="00B61D6A" w:rsidRPr="00C22344" w:rsidRDefault="00B61D6A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Správní rada Fondu rozvojové spolupráce </w:t>
            </w:r>
          </w:p>
        </w:tc>
        <w:tc>
          <w:tcPr>
            <w:tcW w:w="2251" w:type="dxa"/>
            <w:gridSpan w:val="2"/>
            <w:vAlign w:val="center"/>
          </w:tcPr>
          <w:p w:rsidR="00B61D6A" w:rsidRPr="0064128D" w:rsidRDefault="0099087E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5-6</w:t>
            </w:r>
            <w:r w:rsidR="00B61D6A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61D6A" w:rsidRPr="00C22344" w:rsidTr="00B61D6A">
        <w:trPr>
          <w:jc w:val="center"/>
        </w:trPr>
        <w:tc>
          <w:tcPr>
            <w:tcW w:w="444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61D6A" w:rsidRPr="00C22344" w:rsidRDefault="00B61D6A" w:rsidP="00B61D6A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Projednání návrhu </w:t>
            </w:r>
          </w:p>
        </w:tc>
        <w:tc>
          <w:tcPr>
            <w:tcW w:w="3790" w:type="dxa"/>
            <w:vAlign w:val="center"/>
          </w:tcPr>
          <w:p w:rsidR="00B61D6A" w:rsidRPr="00C22344" w:rsidRDefault="00B61D6A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Rada města </w:t>
            </w:r>
          </w:p>
        </w:tc>
        <w:tc>
          <w:tcPr>
            <w:tcW w:w="2251" w:type="dxa"/>
            <w:gridSpan w:val="2"/>
            <w:vAlign w:val="center"/>
          </w:tcPr>
          <w:p w:rsidR="00B61D6A" w:rsidRPr="0064128D" w:rsidRDefault="0099087E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B61D6A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61D6A" w:rsidRPr="00C22344" w:rsidTr="00B61D6A">
        <w:trPr>
          <w:jc w:val="center"/>
        </w:trPr>
        <w:tc>
          <w:tcPr>
            <w:tcW w:w="444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:rsidR="00B61D6A" w:rsidRPr="00C22344" w:rsidRDefault="00B61D6A" w:rsidP="00B61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B61D6A" w:rsidRPr="00C22344" w:rsidRDefault="00B61D6A" w:rsidP="00B61D6A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 xml:space="preserve">Schválení návrhu </w:t>
            </w:r>
          </w:p>
        </w:tc>
        <w:tc>
          <w:tcPr>
            <w:tcW w:w="3790" w:type="dxa"/>
            <w:vAlign w:val="center"/>
          </w:tcPr>
          <w:p w:rsidR="00B61D6A" w:rsidRPr="00C22344" w:rsidRDefault="00B61D6A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 xml:space="preserve">Zastupitelstvo města </w:t>
            </w:r>
          </w:p>
        </w:tc>
        <w:tc>
          <w:tcPr>
            <w:tcW w:w="2251" w:type="dxa"/>
            <w:gridSpan w:val="2"/>
            <w:vAlign w:val="center"/>
          </w:tcPr>
          <w:p w:rsidR="00B61D6A" w:rsidRPr="0064128D" w:rsidRDefault="00B61D6A" w:rsidP="00B6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6/2019</w:t>
            </w:r>
          </w:p>
        </w:tc>
      </w:tr>
      <w:tr w:rsidR="00F271B2" w:rsidRPr="00C22344" w:rsidTr="00B61D6A">
        <w:trPr>
          <w:jc w:val="center"/>
        </w:trPr>
        <w:tc>
          <w:tcPr>
            <w:tcW w:w="444" w:type="dxa"/>
            <w:vAlign w:val="center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255" w:type="dxa"/>
            <w:vAlign w:val="center"/>
          </w:tcPr>
          <w:p w:rsidR="00F271B2" w:rsidRPr="00C22344" w:rsidRDefault="00F271B2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Oznámení o schválení /neschválení podpory:</w:t>
            </w:r>
          </w:p>
        </w:tc>
        <w:tc>
          <w:tcPr>
            <w:tcW w:w="7764" w:type="dxa"/>
            <w:gridSpan w:val="4"/>
            <w:vAlign w:val="center"/>
          </w:tcPr>
          <w:p w:rsidR="00F271B2" w:rsidRPr="00C22344" w:rsidRDefault="00F271B2" w:rsidP="00F92EC0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>Písemně do 15 dnů od zveřejnění u</w:t>
            </w:r>
            <w:r w:rsidR="002A2BD2">
              <w:rPr>
                <w:color w:val="auto"/>
                <w:sz w:val="20"/>
                <w:szCs w:val="20"/>
              </w:rPr>
              <w:t>snesení ZM na úřední desce MML</w:t>
            </w:r>
          </w:p>
        </w:tc>
      </w:tr>
      <w:tr w:rsidR="00F271B2" w:rsidRPr="00C22344" w:rsidTr="00B61D6A">
        <w:trPr>
          <w:jc w:val="center"/>
        </w:trPr>
        <w:tc>
          <w:tcPr>
            <w:tcW w:w="444" w:type="dxa"/>
            <w:vAlign w:val="center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2255" w:type="dxa"/>
          </w:tcPr>
          <w:p w:rsidR="00F271B2" w:rsidRPr="00C22344" w:rsidRDefault="00F271B2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 xml:space="preserve">Právní forma: </w:t>
            </w:r>
          </w:p>
        </w:tc>
        <w:tc>
          <w:tcPr>
            <w:tcW w:w="7764" w:type="dxa"/>
            <w:gridSpan w:val="4"/>
            <w:vAlign w:val="center"/>
          </w:tcPr>
          <w:p w:rsidR="00F271B2" w:rsidRPr="00C22344" w:rsidRDefault="00F271B2" w:rsidP="006336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>Smlouva o poskytnutí účelové dotace</w:t>
            </w:r>
          </w:p>
        </w:tc>
      </w:tr>
      <w:tr w:rsidR="00F271B2" w:rsidRPr="00C22344" w:rsidTr="00B61D6A">
        <w:trPr>
          <w:jc w:val="center"/>
        </w:trPr>
        <w:tc>
          <w:tcPr>
            <w:tcW w:w="444" w:type="dxa"/>
            <w:vAlign w:val="center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2255" w:type="dxa"/>
          </w:tcPr>
          <w:p w:rsidR="00F271B2" w:rsidRPr="00C22344" w:rsidRDefault="00F271B2" w:rsidP="006336B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Doklady požadované k uzavření smlouvy:</w:t>
            </w:r>
          </w:p>
        </w:tc>
        <w:tc>
          <w:tcPr>
            <w:tcW w:w="7764" w:type="dxa"/>
            <w:gridSpan w:val="4"/>
            <w:vAlign w:val="center"/>
          </w:tcPr>
          <w:p w:rsidR="00F271B2" w:rsidRPr="00C22344" w:rsidRDefault="00F271B2" w:rsidP="006336B3">
            <w:pPr>
              <w:pStyle w:val="Default"/>
              <w:rPr>
                <w:color w:val="auto"/>
                <w:sz w:val="20"/>
                <w:szCs w:val="20"/>
              </w:rPr>
            </w:pPr>
            <w:r w:rsidRPr="00C22344">
              <w:rPr>
                <w:color w:val="auto"/>
                <w:sz w:val="20"/>
                <w:szCs w:val="20"/>
              </w:rPr>
              <w:t>Viz bod F.</w:t>
            </w:r>
          </w:p>
        </w:tc>
      </w:tr>
      <w:tr w:rsidR="00F271B2" w:rsidRPr="00C22344" w:rsidTr="00B61D6A">
        <w:trPr>
          <w:jc w:val="center"/>
        </w:trPr>
        <w:tc>
          <w:tcPr>
            <w:tcW w:w="444" w:type="dxa"/>
            <w:vAlign w:val="center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2255" w:type="dxa"/>
          </w:tcPr>
          <w:p w:rsidR="00F271B2" w:rsidRPr="00C22344" w:rsidRDefault="00F271B2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>Způsob financování:</w:t>
            </w:r>
          </w:p>
        </w:tc>
        <w:tc>
          <w:tcPr>
            <w:tcW w:w="7764" w:type="dxa"/>
            <w:gridSpan w:val="4"/>
            <w:vAlign w:val="center"/>
          </w:tcPr>
          <w:p w:rsidR="00F271B2" w:rsidRPr="00C22344" w:rsidRDefault="00F271B2" w:rsidP="006336B3">
            <w:pPr>
              <w:pStyle w:val="Default"/>
              <w:jc w:val="both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Dotace budou úspěšným žadatelům zaslány po uzavření smlouvy o poskytnutí dotace, ve které bude specifikován předmět smlouvy, trvání smlouvy a účelovost vynaložených prostředků. Dotace budou zaslány bezhotovostním bankovním převodem na účet žadatele uvedený v žádosti o poskytnutí dotace do 20 dnů od uzavření smlouvy o poskytnutí dotace.</w:t>
            </w:r>
          </w:p>
        </w:tc>
      </w:tr>
      <w:tr w:rsidR="00F271B2" w:rsidRPr="00C22344" w:rsidTr="00B61D6A">
        <w:trPr>
          <w:trHeight w:val="504"/>
          <w:jc w:val="center"/>
        </w:trPr>
        <w:tc>
          <w:tcPr>
            <w:tcW w:w="444" w:type="dxa"/>
            <w:vAlign w:val="center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2255" w:type="dxa"/>
          </w:tcPr>
          <w:p w:rsidR="00F271B2" w:rsidRPr="00C22344" w:rsidRDefault="00F271B2" w:rsidP="006336B3">
            <w:pPr>
              <w:pStyle w:val="Default"/>
              <w:jc w:val="center"/>
              <w:rPr>
                <w:sz w:val="20"/>
                <w:szCs w:val="20"/>
              </w:rPr>
            </w:pPr>
            <w:r w:rsidRPr="00C22344">
              <w:rPr>
                <w:b/>
                <w:bCs/>
                <w:sz w:val="20"/>
                <w:szCs w:val="20"/>
              </w:rPr>
              <w:t xml:space="preserve">Podmínky vyúčtování: </w:t>
            </w:r>
          </w:p>
        </w:tc>
        <w:tc>
          <w:tcPr>
            <w:tcW w:w="7764" w:type="dxa"/>
            <w:gridSpan w:val="4"/>
            <w:vAlign w:val="center"/>
          </w:tcPr>
          <w:p w:rsidR="00F271B2" w:rsidRPr="00C22344" w:rsidRDefault="00F271B2" w:rsidP="006336B3">
            <w:pPr>
              <w:pStyle w:val="Default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Dle smlouvy o poskytnutí účelové dotace</w:t>
            </w:r>
          </w:p>
        </w:tc>
      </w:tr>
      <w:tr w:rsidR="00F271B2" w:rsidRPr="00C22344" w:rsidTr="00B61D6A">
        <w:trPr>
          <w:trHeight w:val="504"/>
          <w:jc w:val="center"/>
        </w:trPr>
        <w:tc>
          <w:tcPr>
            <w:tcW w:w="444" w:type="dxa"/>
            <w:vAlign w:val="center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2255" w:type="dxa"/>
          </w:tcPr>
          <w:p w:rsidR="00F271B2" w:rsidRPr="00C22344" w:rsidRDefault="00F271B2" w:rsidP="00633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344">
              <w:rPr>
                <w:rFonts w:ascii="Times New Roman" w:hAnsi="Times New Roman" w:cs="Times New Roman"/>
                <w:b/>
                <w:sz w:val="20"/>
                <w:szCs w:val="20"/>
              </w:rPr>
              <w:t>Ostatní:</w:t>
            </w:r>
          </w:p>
        </w:tc>
        <w:tc>
          <w:tcPr>
            <w:tcW w:w="7764" w:type="dxa"/>
            <w:gridSpan w:val="4"/>
            <w:vAlign w:val="center"/>
          </w:tcPr>
          <w:p w:rsidR="00F271B2" w:rsidRPr="00C22344" w:rsidRDefault="00F271B2" w:rsidP="00B10B0D">
            <w:pPr>
              <w:pStyle w:val="Default"/>
              <w:jc w:val="both"/>
              <w:rPr>
                <w:sz w:val="20"/>
                <w:szCs w:val="20"/>
              </w:rPr>
            </w:pPr>
            <w:r w:rsidRPr="00C22344">
              <w:rPr>
                <w:sz w:val="20"/>
                <w:szCs w:val="20"/>
              </w:rPr>
              <w:t>Pro rok 201</w:t>
            </w:r>
            <w:r w:rsidR="00B61D6A">
              <w:rPr>
                <w:sz w:val="20"/>
                <w:szCs w:val="20"/>
              </w:rPr>
              <w:t>9</w:t>
            </w:r>
            <w:r w:rsidR="00B10B0D" w:rsidRPr="00C22344">
              <w:rPr>
                <w:sz w:val="20"/>
                <w:szCs w:val="20"/>
              </w:rPr>
              <w:t xml:space="preserve"> nejsou stanoveny priority.</w:t>
            </w:r>
          </w:p>
        </w:tc>
      </w:tr>
    </w:tbl>
    <w:p w:rsidR="00F271B2" w:rsidRPr="00C22344" w:rsidRDefault="00F271B2" w:rsidP="00FA1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271B2" w:rsidRPr="00C22344" w:rsidSect="00C223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68" w:rsidRDefault="00C11D68" w:rsidP="00006F9E">
      <w:pPr>
        <w:spacing w:after="0" w:line="240" w:lineRule="auto"/>
      </w:pPr>
      <w:r>
        <w:separator/>
      </w:r>
    </w:p>
  </w:endnote>
  <w:endnote w:type="continuationSeparator" w:id="0">
    <w:p w:rsidR="00C11D68" w:rsidRDefault="00C11D68" w:rsidP="000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171507"/>
      <w:docPartObj>
        <w:docPartGallery w:val="Page Numbers (Bottom of Page)"/>
        <w:docPartUnique/>
      </w:docPartObj>
    </w:sdtPr>
    <w:sdtEndPr/>
    <w:sdtContent>
      <w:p w:rsidR="00C11D68" w:rsidRDefault="00C11D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02">
          <w:rPr>
            <w:noProof/>
          </w:rPr>
          <w:t>10</w:t>
        </w:r>
        <w:r>
          <w:fldChar w:fldCharType="end"/>
        </w:r>
      </w:p>
    </w:sdtContent>
  </w:sdt>
  <w:p w:rsidR="00C11D68" w:rsidRDefault="00C11D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68" w:rsidRDefault="00C11D68" w:rsidP="00006F9E">
      <w:pPr>
        <w:spacing w:after="0" w:line="240" w:lineRule="auto"/>
      </w:pPr>
      <w:r>
        <w:separator/>
      </w:r>
    </w:p>
  </w:footnote>
  <w:footnote w:type="continuationSeparator" w:id="0">
    <w:p w:rsidR="00C11D68" w:rsidRDefault="00C11D68" w:rsidP="000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68" w:rsidRDefault="00C11D6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7D9"/>
    <w:multiLevelType w:val="hybridMultilevel"/>
    <w:tmpl w:val="994695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C48"/>
    <w:multiLevelType w:val="hybridMultilevel"/>
    <w:tmpl w:val="674A1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56D"/>
    <w:multiLevelType w:val="hybridMultilevel"/>
    <w:tmpl w:val="6C5EC79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961F6E"/>
    <w:multiLevelType w:val="hybridMultilevel"/>
    <w:tmpl w:val="CF7ED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575DA"/>
    <w:multiLevelType w:val="hybridMultilevel"/>
    <w:tmpl w:val="EC9A7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547DC"/>
    <w:multiLevelType w:val="hybridMultilevel"/>
    <w:tmpl w:val="4B9E5E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FF2"/>
    <w:multiLevelType w:val="hybridMultilevel"/>
    <w:tmpl w:val="8CBE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51"/>
    <w:rsid w:val="00002390"/>
    <w:rsid w:val="00004580"/>
    <w:rsid w:val="00006F9E"/>
    <w:rsid w:val="00016D8D"/>
    <w:rsid w:val="000177FF"/>
    <w:rsid w:val="000259C5"/>
    <w:rsid w:val="00027272"/>
    <w:rsid w:val="0004191E"/>
    <w:rsid w:val="0004474E"/>
    <w:rsid w:val="00067A6C"/>
    <w:rsid w:val="000873A5"/>
    <w:rsid w:val="000D34B5"/>
    <w:rsid w:val="000F62BF"/>
    <w:rsid w:val="00113A3C"/>
    <w:rsid w:val="00131F79"/>
    <w:rsid w:val="00145502"/>
    <w:rsid w:val="001825A5"/>
    <w:rsid w:val="00184E2D"/>
    <w:rsid w:val="001B09B4"/>
    <w:rsid w:val="001B1517"/>
    <w:rsid w:val="001C52B8"/>
    <w:rsid w:val="001D74D0"/>
    <w:rsid w:val="001F114E"/>
    <w:rsid w:val="001F2104"/>
    <w:rsid w:val="001F59F8"/>
    <w:rsid w:val="002026CD"/>
    <w:rsid w:val="002332F2"/>
    <w:rsid w:val="002472E5"/>
    <w:rsid w:val="0025111E"/>
    <w:rsid w:val="00251896"/>
    <w:rsid w:val="0025262E"/>
    <w:rsid w:val="00256149"/>
    <w:rsid w:val="00274345"/>
    <w:rsid w:val="002A2BD2"/>
    <w:rsid w:val="002B17EB"/>
    <w:rsid w:val="002C6649"/>
    <w:rsid w:val="002F5011"/>
    <w:rsid w:val="0036549F"/>
    <w:rsid w:val="003A27B7"/>
    <w:rsid w:val="003E06FB"/>
    <w:rsid w:val="003E1C09"/>
    <w:rsid w:val="003F5B95"/>
    <w:rsid w:val="004129A5"/>
    <w:rsid w:val="00423F56"/>
    <w:rsid w:val="0043776F"/>
    <w:rsid w:val="00466CB2"/>
    <w:rsid w:val="0049765E"/>
    <w:rsid w:val="004A49E2"/>
    <w:rsid w:val="004C0B7F"/>
    <w:rsid w:val="004C3974"/>
    <w:rsid w:val="004D0732"/>
    <w:rsid w:val="004E341E"/>
    <w:rsid w:val="00504810"/>
    <w:rsid w:val="0051641E"/>
    <w:rsid w:val="00516B2D"/>
    <w:rsid w:val="005615BD"/>
    <w:rsid w:val="0057313F"/>
    <w:rsid w:val="005734E3"/>
    <w:rsid w:val="005768B2"/>
    <w:rsid w:val="005A0849"/>
    <w:rsid w:val="005C5957"/>
    <w:rsid w:val="005E0E9C"/>
    <w:rsid w:val="005E22F8"/>
    <w:rsid w:val="006336B3"/>
    <w:rsid w:val="0064128D"/>
    <w:rsid w:val="0064471B"/>
    <w:rsid w:val="0065038C"/>
    <w:rsid w:val="00653874"/>
    <w:rsid w:val="00657913"/>
    <w:rsid w:val="00665D01"/>
    <w:rsid w:val="00667094"/>
    <w:rsid w:val="006874B6"/>
    <w:rsid w:val="006B71B9"/>
    <w:rsid w:val="006E76C1"/>
    <w:rsid w:val="00763752"/>
    <w:rsid w:val="007934F6"/>
    <w:rsid w:val="007A1BA2"/>
    <w:rsid w:val="007C096C"/>
    <w:rsid w:val="007C1684"/>
    <w:rsid w:val="007D008E"/>
    <w:rsid w:val="007D41E4"/>
    <w:rsid w:val="008303AC"/>
    <w:rsid w:val="00850E88"/>
    <w:rsid w:val="00876C0C"/>
    <w:rsid w:val="008A7C30"/>
    <w:rsid w:val="00912A18"/>
    <w:rsid w:val="00923B71"/>
    <w:rsid w:val="00930472"/>
    <w:rsid w:val="00937676"/>
    <w:rsid w:val="009438ED"/>
    <w:rsid w:val="00952525"/>
    <w:rsid w:val="00956B86"/>
    <w:rsid w:val="00963EE8"/>
    <w:rsid w:val="009834BB"/>
    <w:rsid w:val="0098613C"/>
    <w:rsid w:val="0099087E"/>
    <w:rsid w:val="009A129A"/>
    <w:rsid w:val="009D3FF1"/>
    <w:rsid w:val="009E47E6"/>
    <w:rsid w:val="00A14BB7"/>
    <w:rsid w:val="00A303F5"/>
    <w:rsid w:val="00A44D89"/>
    <w:rsid w:val="00A46378"/>
    <w:rsid w:val="00A915DA"/>
    <w:rsid w:val="00AA3D5D"/>
    <w:rsid w:val="00AC55F8"/>
    <w:rsid w:val="00AD71E4"/>
    <w:rsid w:val="00B10B0D"/>
    <w:rsid w:val="00B12DFD"/>
    <w:rsid w:val="00B14899"/>
    <w:rsid w:val="00B31F4F"/>
    <w:rsid w:val="00B61D6A"/>
    <w:rsid w:val="00B64052"/>
    <w:rsid w:val="00B755E0"/>
    <w:rsid w:val="00BD46A4"/>
    <w:rsid w:val="00BE218F"/>
    <w:rsid w:val="00BE5E55"/>
    <w:rsid w:val="00C11002"/>
    <w:rsid w:val="00C11D68"/>
    <w:rsid w:val="00C22344"/>
    <w:rsid w:val="00C22D39"/>
    <w:rsid w:val="00C510C8"/>
    <w:rsid w:val="00C60A09"/>
    <w:rsid w:val="00C638E4"/>
    <w:rsid w:val="00C65433"/>
    <w:rsid w:val="00C80341"/>
    <w:rsid w:val="00C81E23"/>
    <w:rsid w:val="00C86B08"/>
    <w:rsid w:val="00C924F8"/>
    <w:rsid w:val="00C92A51"/>
    <w:rsid w:val="00CA1A32"/>
    <w:rsid w:val="00CD1CDA"/>
    <w:rsid w:val="00CD231B"/>
    <w:rsid w:val="00CF1727"/>
    <w:rsid w:val="00CF64DF"/>
    <w:rsid w:val="00D169F0"/>
    <w:rsid w:val="00D249AE"/>
    <w:rsid w:val="00D27A87"/>
    <w:rsid w:val="00D31904"/>
    <w:rsid w:val="00D53199"/>
    <w:rsid w:val="00D710CF"/>
    <w:rsid w:val="00D761F2"/>
    <w:rsid w:val="00D81B1F"/>
    <w:rsid w:val="00DB64EE"/>
    <w:rsid w:val="00DC388F"/>
    <w:rsid w:val="00DD1983"/>
    <w:rsid w:val="00DD40E5"/>
    <w:rsid w:val="00DE441F"/>
    <w:rsid w:val="00DE58D6"/>
    <w:rsid w:val="00DF2B15"/>
    <w:rsid w:val="00DF479A"/>
    <w:rsid w:val="00E56E47"/>
    <w:rsid w:val="00EA6BB3"/>
    <w:rsid w:val="00EA6D02"/>
    <w:rsid w:val="00ED23A6"/>
    <w:rsid w:val="00ED6141"/>
    <w:rsid w:val="00EE6916"/>
    <w:rsid w:val="00EF385C"/>
    <w:rsid w:val="00F24DE2"/>
    <w:rsid w:val="00F271B2"/>
    <w:rsid w:val="00F61508"/>
    <w:rsid w:val="00F65C56"/>
    <w:rsid w:val="00F85801"/>
    <w:rsid w:val="00F92EC0"/>
    <w:rsid w:val="00FA1CF5"/>
    <w:rsid w:val="00FB4E7E"/>
    <w:rsid w:val="00FB6696"/>
    <w:rsid w:val="00FD5333"/>
    <w:rsid w:val="00FE099F"/>
    <w:rsid w:val="00FE2244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2B742-088E-40C8-8D95-C6402B8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14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6F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6F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6F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B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E7E"/>
  </w:style>
  <w:style w:type="paragraph" w:styleId="Zpat">
    <w:name w:val="footer"/>
    <w:basedOn w:val="Normln"/>
    <w:link w:val="ZpatChar"/>
    <w:uiPriority w:val="99"/>
    <w:unhideWhenUsed/>
    <w:rsid w:val="00FB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E7E"/>
  </w:style>
  <w:style w:type="paragraph" w:styleId="Odstavecseseznamem">
    <w:name w:val="List Paragraph"/>
    <w:basedOn w:val="Normln"/>
    <w:uiPriority w:val="34"/>
    <w:qFormat/>
    <w:rsid w:val="0050481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A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B576-5861-4789-A470-FE50D47B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4040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Maškarincová Věra</dc:creator>
  <cp:keywords/>
  <dc:description/>
  <cp:lastModifiedBy>Baboráková Jana</cp:lastModifiedBy>
  <cp:revision>8</cp:revision>
  <cp:lastPrinted>2017-05-31T06:39:00Z</cp:lastPrinted>
  <dcterms:created xsi:type="dcterms:W3CDTF">2019-01-31T13:16:00Z</dcterms:created>
  <dcterms:modified xsi:type="dcterms:W3CDTF">2019-02-08T12:39:00Z</dcterms:modified>
</cp:coreProperties>
</file>