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40" w:rsidRDefault="00C10840">
      <w:pPr>
        <w:rPr>
          <w:noProof/>
          <w:lang w:eastAsia="cs-CZ"/>
        </w:rPr>
      </w:pPr>
      <w:r>
        <w:rPr>
          <w:noProof/>
          <w:lang w:eastAsia="cs-CZ"/>
        </w:rPr>
        <w:t>vybrané parkoviště v ulici S</w:t>
      </w:r>
      <w:bookmarkStart w:id="0" w:name="_GoBack"/>
      <w:bookmarkEnd w:id="0"/>
      <w:r>
        <w:rPr>
          <w:noProof/>
          <w:lang w:eastAsia="cs-CZ"/>
        </w:rPr>
        <w:t>tanová v Teplicích na pozemku p.č. 910/21 k.ú. Teplice, provozovatel pan Milan Rejhon tel.:+420777791757</w:t>
      </w:r>
    </w:p>
    <w:p w:rsidR="00C10840" w:rsidRDefault="00C10840">
      <w:pPr>
        <w:rPr>
          <w:noProof/>
          <w:lang w:eastAsia="cs-CZ"/>
        </w:rPr>
      </w:pPr>
    </w:p>
    <w:p w:rsidR="00C10840" w:rsidRDefault="00C10840">
      <w:pPr>
        <w:rPr>
          <w:noProof/>
          <w:lang w:eastAsia="cs-CZ"/>
        </w:rPr>
      </w:pPr>
    </w:p>
    <w:p w:rsidR="00EB7E0E" w:rsidRDefault="00C10840">
      <w:r>
        <w:rPr>
          <w:noProof/>
          <w:lang w:eastAsia="cs-CZ"/>
        </w:rPr>
        <w:drawing>
          <wp:inline distT="0" distB="0" distL="0" distR="0" wp14:anchorId="7F9C165D" wp14:editId="77F50821">
            <wp:extent cx="5760720" cy="32404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840"/>
    <w:rsid w:val="00C10840"/>
    <w:rsid w:val="00EB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0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0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118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Jurčíková Jarmila</dc:creator>
  <cp:lastModifiedBy>Jurčíková Jarmila</cp:lastModifiedBy>
  <cp:revision>1</cp:revision>
  <dcterms:created xsi:type="dcterms:W3CDTF">2021-01-27T07:03:00Z</dcterms:created>
  <dcterms:modified xsi:type="dcterms:W3CDTF">2021-01-27T07:06:00Z</dcterms:modified>
</cp:coreProperties>
</file>